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38DC46" w14:textId="7B23B4FF" w:rsidR="00B60D35" w:rsidRPr="00B31838" w:rsidRDefault="00B60D35" w:rsidP="00B60D35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1838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УТВЕРЖДЕНО</w:t>
      </w:r>
    </w:p>
    <w:p w14:paraId="39675973" w14:textId="77777777" w:rsidR="00B60D35" w:rsidRPr="00B31838" w:rsidRDefault="00B60D35" w:rsidP="00B60D35">
      <w:pPr>
        <w:tabs>
          <w:tab w:val="left" w:pos="6966"/>
        </w:tabs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1838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распоряжением Администрации</w:t>
      </w:r>
    </w:p>
    <w:p w14:paraId="4CDF5988" w14:textId="77777777" w:rsidR="00B60D35" w:rsidRPr="00B31838" w:rsidRDefault="00B60D35" w:rsidP="00B60D35">
      <w:pPr>
        <w:tabs>
          <w:tab w:val="left" w:pos="6966"/>
        </w:tabs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1838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округа "Город Архангельск"</w:t>
      </w:r>
    </w:p>
    <w:p w14:paraId="2F7A9E8F" w14:textId="2533065D" w:rsidR="00B60D35" w:rsidRPr="006B7470" w:rsidRDefault="006B7470" w:rsidP="00B60D35">
      <w:pPr>
        <w:suppressAutoHyphens/>
        <w:autoSpaceDE w:val="0"/>
        <w:spacing w:after="0" w:line="240" w:lineRule="auto"/>
        <w:ind w:left="4820"/>
        <w:jc w:val="center"/>
        <w:rPr>
          <w:rFonts w:ascii="Times New Roman" w:eastAsia="Arial" w:hAnsi="Times New Roman" w:cs="Times New Roman"/>
          <w:b/>
          <w:sz w:val="28"/>
          <w:szCs w:val="28"/>
        </w:rPr>
      </w:pPr>
      <w:r w:rsidRPr="006B7470">
        <w:rPr>
          <w:rFonts w:ascii="Times New Roman" w:hAnsi="Times New Roman" w:cs="Times New Roman"/>
          <w:bCs/>
          <w:sz w:val="28"/>
          <w:szCs w:val="28"/>
        </w:rPr>
        <w:t>от 13 июля 2021 г. № 2868р</w:t>
      </w:r>
    </w:p>
    <w:p w14:paraId="672A6659" w14:textId="77777777" w:rsidR="00A23104" w:rsidRDefault="00A23104" w:rsidP="003D1BE7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sz w:val="28"/>
          <w:szCs w:val="28"/>
        </w:rPr>
      </w:pPr>
    </w:p>
    <w:p w14:paraId="6EB9629A" w14:textId="77777777" w:rsidR="00CA0632" w:rsidRPr="00C205D2" w:rsidRDefault="00CA0632" w:rsidP="003D1BE7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sz w:val="28"/>
          <w:szCs w:val="28"/>
        </w:rPr>
      </w:pPr>
    </w:p>
    <w:p w14:paraId="0DD00229" w14:textId="77777777" w:rsidR="00A23104" w:rsidRPr="003F597B" w:rsidRDefault="00A23104" w:rsidP="00A23104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color w:val="000000" w:themeColor="text1"/>
          <w:sz w:val="28"/>
          <w:szCs w:val="28"/>
        </w:rPr>
      </w:pPr>
      <w:r w:rsidRPr="003F597B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>ИЗВЕЩЕНИЕ</w:t>
      </w:r>
    </w:p>
    <w:p w14:paraId="30573466" w14:textId="77777777" w:rsidR="00C82C70" w:rsidRPr="003F597B" w:rsidRDefault="00A23104" w:rsidP="00A23104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F597B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>о проведен</w:t>
      </w:r>
      <w:proofErr w:type="gramStart"/>
      <w:r w:rsidRPr="003F597B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>ии ау</w:t>
      </w:r>
      <w:proofErr w:type="gramEnd"/>
      <w:r w:rsidRPr="003F597B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>кциона</w:t>
      </w:r>
    </w:p>
    <w:p w14:paraId="0A37501D" w14:textId="77777777" w:rsidR="003D1BE7" w:rsidRPr="003F597B" w:rsidRDefault="003D1BE7" w:rsidP="00C82C70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color w:val="000000" w:themeColor="text1"/>
          <w:sz w:val="28"/>
          <w:szCs w:val="28"/>
        </w:rPr>
      </w:pPr>
    </w:p>
    <w:p w14:paraId="7112C964" w14:textId="413C7E31" w:rsidR="003D1BE7" w:rsidRPr="00A04F52" w:rsidRDefault="776CEF75" w:rsidP="003D1BE7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color w:val="000000" w:themeColor="text1"/>
          <w:sz w:val="28"/>
          <w:szCs w:val="28"/>
        </w:rPr>
      </w:pPr>
      <w:proofErr w:type="gramStart"/>
      <w:r w:rsidRPr="776CEF75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>На основании распоряжения от</w:t>
      </w:r>
      <w:r w:rsidR="0067406D" w:rsidRPr="0067406D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 xml:space="preserve"> 13 июля 2021 г. № 2868р </w:t>
      </w:r>
      <w:r w:rsidRPr="776CEF75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 xml:space="preserve">"О проведении аукциона на право заключения договоров на размещение нестационарных торговых объектов на территории городского округа "Город Архангельск" </w:t>
      </w:r>
      <w:r w:rsidR="00E728B7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br/>
      </w:r>
      <w:r w:rsidRPr="776CEF75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 xml:space="preserve">без предоставления земельного участка" Администрация </w:t>
      </w:r>
      <w:r w:rsidR="003F597B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>городского округа</w:t>
      </w:r>
      <w:r w:rsidRPr="776CEF75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 xml:space="preserve"> "Город Архангельск" (именуемая в дальнейшем </w:t>
      </w:r>
      <w:r w:rsidR="00E728B7" w:rsidRPr="00E728B7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>–</w:t>
      </w:r>
      <w:r w:rsidRPr="776CEF75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 xml:space="preserve"> Организатор аукциона) сообщает о проведении аукциона </w:t>
      </w:r>
      <w:r w:rsidRPr="776CEF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 право заключения договоров </w:t>
      </w:r>
      <w:r w:rsidR="00E728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776CEF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 размещение нестационарных торговых объектов на территории городского округа "Город Архангельск</w:t>
      </w:r>
      <w:proofErr w:type="gramEnd"/>
      <w:r w:rsidRPr="776CEF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" без предоставления земельного участка</w:t>
      </w:r>
      <w:r w:rsidRPr="776CEF75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 xml:space="preserve"> (именуемый в дальнейшем – Аукцион). </w:t>
      </w:r>
    </w:p>
    <w:p w14:paraId="5E113F18" w14:textId="57C0EA32" w:rsidR="003D1BE7" w:rsidRPr="00A04F52" w:rsidRDefault="003D1BE7" w:rsidP="003D1BE7">
      <w:pPr>
        <w:tabs>
          <w:tab w:val="left" w:pos="0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color w:val="000000" w:themeColor="text1"/>
          <w:sz w:val="28"/>
          <w:szCs w:val="28"/>
        </w:rPr>
      </w:pPr>
      <w:r w:rsidRPr="00A04F52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 xml:space="preserve">Организатор Аукциона </w:t>
      </w:r>
      <w:r w:rsidR="00E728B7" w:rsidRPr="00E728B7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>–</w:t>
      </w:r>
      <w:r w:rsidRPr="00A04F52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 xml:space="preserve"> Администрация </w:t>
      </w:r>
      <w:r w:rsidR="003F597B" w:rsidRPr="003F597B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 xml:space="preserve">городского округа </w:t>
      </w:r>
      <w:r w:rsidRPr="00A04F52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>"Город Архангельск", 163000, г. Архангельск, пл. В.И. Ленина, д. 5,</w:t>
      </w:r>
      <w:r w:rsidRPr="00A04F52">
        <w:rPr>
          <w:rFonts w:ascii="Times New Roman" w:eastAsia="Arial" w:hAnsi="Times New Roman" w:cs="Times New Roman"/>
          <w:i/>
          <w:color w:val="000000" w:themeColor="text1"/>
          <w:sz w:val="28"/>
          <w:szCs w:val="28"/>
        </w:rPr>
        <w:t xml:space="preserve"> </w:t>
      </w:r>
      <w:r w:rsidRPr="00A04F52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>контактные телефоны (8182)607-290, (8182)607-299 (</w:t>
      </w:r>
      <w:proofErr w:type="spellStart"/>
      <w:r w:rsidRPr="00A04F52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>каб</w:t>
      </w:r>
      <w:proofErr w:type="spellEnd"/>
      <w:r w:rsidRPr="00A04F52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 xml:space="preserve">. № 434); адрес электронной почты: </w:t>
      </w:r>
      <w:proofErr w:type="spellStart"/>
      <w:r w:rsidRPr="00A04F52">
        <w:rPr>
          <w:rFonts w:ascii="Times New Roman" w:eastAsia="Arial" w:hAnsi="Times New Roman" w:cs="Times New Roman"/>
          <w:color w:val="000000" w:themeColor="text1"/>
          <w:sz w:val="28"/>
          <w:szCs w:val="28"/>
          <w:lang w:val="en-US"/>
        </w:rPr>
        <w:t>pastorinams</w:t>
      </w:r>
      <w:proofErr w:type="spellEnd"/>
      <w:r w:rsidRPr="00A04F52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>@</w:t>
      </w:r>
      <w:proofErr w:type="spellStart"/>
      <w:r w:rsidRPr="00A04F52">
        <w:rPr>
          <w:rFonts w:ascii="Times New Roman" w:eastAsia="Arial" w:hAnsi="Times New Roman" w:cs="Times New Roman"/>
          <w:color w:val="000000" w:themeColor="text1"/>
          <w:sz w:val="28"/>
          <w:szCs w:val="28"/>
          <w:lang w:val="en-US"/>
        </w:rPr>
        <w:t>arhcity</w:t>
      </w:r>
      <w:proofErr w:type="spellEnd"/>
      <w:r w:rsidRPr="00A04F52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>.</w:t>
      </w:r>
      <w:proofErr w:type="spellStart"/>
      <w:r w:rsidRPr="00A04F52">
        <w:rPr>
          <w:rFonts w:ascii="Times New Roman" w:eastAsia="Arial" w:hAnsi="Times New Roman" w:cs="Times New Roman"/>
          <w:color w:val="000000" w:themeColor="text1"/>
          <w:sz w:val="28"/>
          <w:szCs w:val="28"/>
          <w:lang w:val="en-US"/>
        </w:rPr>
        <w:t>ru</w:t>
      </w:r>
      <w:proofErr w:type="spellEnd"/>
      <w:r w:rsidRPr="00A04F52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>.</w:t>
      </w:r>
    </w:p>
    <w:p w14:paraId="569C638C" w14:textId="41CB59D0" w:rsidR="003D1BE7" w:rsidRPr="00A04F52" w:rsidRDefault="003D1BE7" w:rsidP="003D1BE7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Аукцион проводится на Ун</w:t>
      </w:r>
      <w:r w:rsidR="00A23104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иверсальной торговой платформе </w:t>
      </w:r>
      <w:r w:rsidR="00C205D2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</w:t>
      </w: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АО "Сбербанк – АСТ", в торговой секции "Приватизация, аренда и продажа прав" (</w:t>
      </w:r>
      <w:hyperlink r:id="rId9" w:history="1">
        <w:r w:rsidRPr="00A04F5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val="en-US" w:eastAsia="ru-RU"/>
          </w:rPr>
          <w:t>http</w:t>
        </w:r>
        <w:r w:rsidRPr="00A04F5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://</w:t>
        </w:r>
        <w:proofErr w:type="spellStart"/>
        <w:r w:rsidRPr="00A04F5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val="en-US" w:eastAsia="ru-RU"/>
          </w:rPr>
          <w:t>utp</w:t>
        </w:r>
        <w:proofErr w:type="spellEnd"/>
        <w:r w:rsidRPr="00A04F5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.</w:t>
        </w:r>
        <w:proofErr w:type="spellStart"/>
        <w:r w:rsidRPr="00A04F5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val="en-US" w:eastAsia="ru-RU"/>
          </w:rPr>
          <w:t>sberbank</w:t>
        </w:r>
        <w:proofErr w:type="spellEnd"/>
        <w:r w:rsidRPr="00A04F5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-</w:t>
        </w:r>
        <w:proofErr w:type="spellStart"/>
        <w:r w:rsidRPr="00A04F5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val="en-US" w:eastAsia="ru-RU"/>
          </w:rPr>
          <w:t>ast</w:t>
        </w:r>
        <w:proofErr w:type="spellEnd"/>
        <w:r w:rsidRPr="00A04F5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.</w:t>
        </w:r>
        <w:proofErr w:type="spellStart"/>
        <w:r w:rsidRPr="00A04F5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val="en-US" w:eastAsia="ru-RU"/>
          </w:rPr>
          <w:t>ru</w:t>
        </w:r>
        <w:proofErr w:type="spellEnd"/>
        <w:r w:rsidRPr="00A04F5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/</w:t>
        </w:r>
        <w:r w:rsidRPr="00A04F5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val="en-US" w:eastAsia="ru-RU"/>
          </w:rPr>
          <w:t>AP</w:t>
        </w:r>
        <w:r w:rsidRPr="00A04F5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/</w:t>
        </w:r>
        <w:r w:rsidRPr="00A04F5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val="en-US" w:eastAsia="ru-RU"/>
          </w:rPr>
          <w:t>NBT</w:t>
        </w:r>
        <w:r w:rsidRPr="00A04F5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/</w:t>
        </w:r>
        <w:r w:rsidRPr="00A04F5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val="en-US" w:eastAsia="ru-RU"/>
          </w:rPr>
          <w:t>Index</w:t>
        </w:r>
        <w:r w:rsidRPr="00A04F5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/0/0/0/0</w:t>
        </w:r>
      </w:hyperlink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), в соответствии </w:t>
      </w:r>
      <w:r w:rsidR="00E728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 регламентом торговой секции.</w:t>
      </w:r>
    </w:p>
    <w:p w14:paraId="5805213A" w14:textId="6EF23837" w:rsidR="003D1BE7" w:rsidRPr="00A04F52" w:rsidRDefault="0067406D" w:rsidP="003D1BE7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Дата проведения Аукциона</w:t>
      </w:r>
      <w:r w:rsidR="776CEF75" w:rsidRPr="776CEF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3F59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11 августа</w:t>
      </w:r>
      <w:r w:rsidR="776CEF75" w:rsidRPr="776CEF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2021 года, время начала проведения Аукциона </w:t>
      </w:r>
      <w:r w:rsidR="00E728B7" w:rsidRPr="00E728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</w:t>
      </w:r>
      <w:r w:rsidR="776CEF75" w:rsidRPr="776CEF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10 часов 00 минут по московскому времени. </w:t>
      </w:r>
    </w:p>
    <w:p w14:paraId="5DD6CF30" w14:textId="22A98193" w:rsidR="003D1BE7" w:rsidRPr="00A04F52" w:rsidRDefault="776CEF75" w:rsidP="003D1B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776CEF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Начало срока подачи заявок на участие в Аукционе – 9 часов 00 минут </w:t>
      </w:r>
      <w:r w:rsidR="00E728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776CEF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 московскому времени </w:t>
      </w:r>
      <w:r w:rsidR="004D1C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15</w:t>
      </w:r>
      <w:r w:rsidR="003F59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июля</w:t>
      </w:r>
      <w:r w:rsidRPr="776CEF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2021 года. </w:t>
      </w:r>
    </w:p>
    <w:p w14:paraId="4B082873" w14:textId="084485E5" w:rsidR="003D1BE7" w:rsidRPr="00A04F52" w:rsidRDefault="776CEF75" w:rsidP="003D1B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776CEF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Окончание срока подачи заявок: 9 часов 00 минут по московскому времени </w:t>
      </w:r>
      <w:r w:rsidR="003F59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9 августа</w:t>
      </w:r>
      <w:r w:rsidRPr="776CEF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2021 года. </w:t>
      </w:r>
    </w:p>
    <w:p w14:paraId="576B48D3" w14:textId="5BDCB8EC" w:rsidR="003D1BE7" w:rsidRPr="00A04F52" w:rsidRDefault="776CEF75" w:rsidP="003D1B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776CEF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Дата и время рассмотрения заявок на участие в Аукционе: </w:t>
      </w:r>
      <w:r w:rsidR="00A823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10</w:t>
      </w:r>
      <w:r w:rsidR="003F59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августа </w:t>
      </w:r>
      <w:r w:rsidR="00E728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776CEF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2021 года, с 9 часов 00 минут по московскому времени. </w:t>
      </w:r>
    </w:p>
    <w:p w14:paraId="02EB378F" w14:textId="77777777" w:rsidR="00B664E8" w:rsidRPr="00A04F52" w:rsidRDefault="00B664E8" w:rsidP="003D1B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5892243D" w14:textId="202F6EA3" w:rsidR="003D1BE7" w:rsidRPr="00A04F52" w:rsidRDefault="003F597B" w:rsidP="003F597B">
      <w:pPr>
        <w:pStyle w:val="a6"/>
        <w:tabs>
          <w:tab w:val="left" w:pos="284"/>
        </w:tabs>
        <w:suppressAutoHyphens/>
        <w:autoSpaceDE w:val="0"/>
        <w:spacing w:after="0" w:line="240" w:lineRule="auto"/>
        <w:ind w:left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3D1BE7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Предмет Аукциона</w:t>
      </w:r>
    </w:p>
    <w:p w14:paraId="6A05A809" w14:textId="77777777" w:rsidR="00644204" w:rsidRPr="00A04F52" w:rsidRDefault="00644204" w:rsidP="003D1BE7">
      <w:pPr>
        <w:suppressAutoHyphens/>
        <w:autoSpaceDE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12BD2748" w14:textId="230C0849" w:rsidR="00D81E35" w:rsidRPr="00A04F52" w:rsidRDefault="003F597B" w:rsidP="00C82C70">
      <w:p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 xml:space="preserve">1. </w:t>
      </w:r>
      <w:r w:rsidR="776CEF75" w:rsidRPr="776CEF75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 xml:space="preserve">5 лотов </w:t>
      </w:r>
      <w:r w:rsidR="776CEF75" w:rsidRPr="776CEF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 право заключения договоров на размещение нестационарных торговых объектов без предоставления земельного участка </w:t>
      </w:r>
      <w:r w:rsidR="776CEF75" w:rsidRPr="776CEF75">
        <w:rPr>
          <w:rFonts w:ascii="Times New Roman" w:hAnsi="Times New Roman" w:cs="Times New Roman"/>
          <w:color w:val="000000" w:themeColor="text1"/>
          <w:sz w:val="28"/>
          <w:szCs w:val="28"/>
        </w:rPr>
        <w:t>(далее – Договор) сроком на 7 лет.</w:t>
      </w:r>
    </w:p>
    <w:p w14:paraId="595F31A5" w14:textId="5D0E51DB" w:rsidR="00C82C70" w:rsidRPr="00A04F52" w:rsidRDefault="776CEF75" w:rsidP="00214B3F">
      <w:pPr>
        <w:pStyle w:val="a7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776CEF75">
        <w:rPr>
          <w:rFonts w:ascii="Times New Roman" w:hAnsi="Times New Roman"/>
          <w:color w:val="000000" w:themeColor="text1"/>
          <w:sz w:val="28"/>
          <w:szCs w:val="28"/>
        </w:rPr>
        <w:t>тип (вид) нестационарного торгового объекта: киоск площадью 4 кв.</w:t>
      </w:r>
      <w:r w:rsidR="003F597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776CEF75">
        <w:rPr>
          <w:rFonts w:ascii="Times New Roman" w:hAnsi="Times New Roman"/>
          <w:color w:val="000000" w:themeColor="text1"/>
          <w:sz w:val="28"/>
          <w:szCs w:val="28"/>
        </w:rPr>
        <w:t xml:space="preserve">м; </w:t>
      </w:r>
    </w:p>
    <w:p w14:paraId="4EF31E96" w14:textId="47F69219" w:rsidR="00C82C70" w:rsidRPr="00A04F52" w:rsidRDefault="776CEF75" w:rsidP="00214B3F">
      <w:pPr>
        <w:pStyle w:val="a7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776CEF75">
        <w:rPr>
          <w:rFonts w:ascii="Times New Roman" w:hAnsi="Times New Roman"/>
          <w:color w:val="000000" w:themeColor="text1"/>
          <w:sz w:val="28"/>
          <w:szCs w:val="28"/>
        </w:rPr>
        <w:t>специализация (назначение): питьевая вода;</w:t>
      </w:r>
    </w:p>
    <w:p w14:paraId="3C24D470" w14:textId="78462AD4" w:rsidR="004D7706" w:rsidRPr="00A04F52" w:rsidRDefault="776CEF75" w:rsidP="003D67C3">
      <w:pPr>
        <w:pStyle w:val="a7"/>
        <w:tabs>
          <w:tab w:val="left" w:pos="851"/>
        </w:tabs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776CEF75">
        <w:rPr>
          <w:rFonts w:ascii="Times New Roman" w:hAnsi="Times New Roman"/>
          <w:color w:val="000000" w:themeColor="text1"/>
          <w:sz w:val="28"/>
          <w:szCs w:val="28"/>
        </w:rPr>
        <w:t>размещение в территориальных округах города Архангельска: Майская горка, Варавино-Фактория, Маймаксанский.</w:t>
      </w:r>
    </w:p>
    <w:p w14:paraId="65183EF0" w14:textId="610D246A" w:rsidR="00C82C70" w:rsidRPr="00A04F52" w:rsidRDefault="00640349" w:rsidP="00640349">
      <w:pPr>
        <w:pStyle w:val="a7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04F52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В соответствии с </w:t>
      </w:r>
      <w:r w:rsidRPr="00A04F52">
        <w:rPr>
          <w:rFonts w:ascii="Times New Roman" w:hAnsi="Times New Roman"/>
          <w:color w:val="000000" w:themeColor="text1"/>
          <w:spacing w:val="2"/>
          <w:sz w:val="28"/>
          <w:szCs w:val="28"/>
          <w:shd w:val="clear" w:color="auto" w:fill="FFFFFF"/>
        </w:rPr>
        <w:t>п</w:t>
      </w:r>
      <w:r w:rsidR="00E728B7">
        <w:rPr>
          <w:rFonts w:ascii="Times New Roman" w:hAnsi="Times New Roman"/>
          <w:color w:val="000000" w:themeColor="text1"/>
          <w:spacing w:val="2"/>
          <w:sz w:val="28"/>
          <w:szCs w:val="28"/>
          <w:shd w:val="clear" w:color="auto" w:fill="FFFFFF"/>
        </w:rPr>
        <w:t>унктом</w:t>
      </w:r>
      <w:r w:rsidRPr="00A04F52">
        <w:rPr>
          <w:rFonts w:ascii="Times New Roman" w:hAnsi="Times New Roman"/>
          <w:color w:val="000000" w:themeColor="text1"/>
          <w:spacing w:val="2"/>
          <w:sz w:val="28"/>
          <w:szCs w:val="28"/>
          <w:shd w:val="clear" w:color="auto" w:fill="FFFFFF"/>
        </w:rPr>
        <w:t xml:space="preserve"> 10.14.2 решения </w:t>
      </w:r>
      <w:r w:rsidRPr="00A04F52">
        <w:rPr>
          <w:rFonts w:ascii="Times New Roman" w:hAnsi="Times New Roman"/>
          <w:color w:val="000000" w:themeColor="text1"/>
          <w:sz w:val="28"/>
          <w:szCs w:val="28"/>
        </w:rPr>
        <w:t>Архангельско</w:t>
      </w:r>
      <w:r w:rsidR="00C205D2" w:rsidRPr="00A04F52">
        <w:rPr>
          <w:rFonts w:ascii="Times New Roman" w:hAnsi="Times New Roman"/>
          <w:color w:val="000000" w:themeColor="text1"/>
          <w:sz w:val="28"/>
          <w:szCs w:val="28"/>
        </w:rPr>
        <w:t>й городской Думы от 25 октября 2017 года №</w:t>
      </w:r>
      <w:r w:rsidRPr="00A04F52">
        <w:rPr>
          <w:rFonts w:ascii="Times New Roman" w:hAnsi="Times New Roman"/>
          <w:color w:val="000000" w:themeColor="text1"/>
          <w:sz w:val="28"/>
          <w:szCs w:val="28"/>
        </w:rPr>
        <w:t xml:space="preserve"> 581 строительство и установка нестационарных торговых объектов </w:t>
      </w:r>
      <w:r w:rsidRPr="00A04F52">
        <w:rPr>
          <w:rFonts w:ascii="Times New Roman" w:hAnsi="Times New Roman"/>
          <w:color w:val="000000" w:themeColor="text1"/>
          <w:spacing w:val="2"/>
          <w:sz w:val="28"/>
          <w:szCs w:val="28"/>
          <w:shd w:val="clear" w:color="auto" w:fill="FFFFFF"/>
        </w:rPr>
        <w:t>допускаются лишь по проектам, согласованным с Администрацией города, ГИБДД, владельцами городских инженерных коммуникаций</w:t>
      </w:r>
      <w:r w:rsidR="00172781" w:rsidRPr="00A04F52">
        <w:rPr>
          <w:rFonts w:ascii="Times New Roman" w:hAnsi="Times New Roman"/>
          <w:color w:val="000000" w:themeColor="text1"/>
          <w:spacing w:val="2"/>
          <w:sz w:val="28"/>
          <w:szCs w:val="28"/>
          <w:shd w:val="clear" w:color="auto" w:fill="FFFFFF"/>
        </w:rPr>
        <w:t>.</w:t>
      </w:r>
      <w:r w:rsidRPr="00A04F5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gramStart"/>
      <w:r w:rsidR="00146797" w:rsidRPr="00A04F52">
        <w:rPr>
          <w:rFonts w:ascii="Times New Roman" w:hAnsi="Times New Roman"/>
          <w:color w:val="000000" w:themeColor="text1"/>
          <w:sz w:val="28"/>
          <w:szCs w:val="28"/>
        </w:rPr>
        <w:t>П</w:t>
      </w:r>
      <w:r w:rsidR="008E4368" w:rsidRPr="00A04F52">
        <w:rPr>
          <w:rFonts w:ascii="Times New Roman" w:hAnsi="Times New Roman"/>
          <w:color w:val="000000" w:themeColor="text1"/>
          <w:sz w:val="28"/>
          <w:szCs w:val="28"/>
        </w:rPr>
        <w:t xml:space="preserve">роект </w:t>
      </w:r>
      <w:r w:rsidR="003E2069" w:rsidRPr="00A04F52">
        <w:rPr>
          <w:rFonts w:ascii="Times New Roman" w:hAnsi="Times New Roman"/>
          <w:color w:val="000000" w:themeColor="text1"/>
          <w:sz w:val="28"/>
          <w:szCs w:val="28"/>
        </w:rPr>
        <w:t xml:space="preserve">размещения объекта </w:t>
      </w:r>
      <w:r w:rsidR="00172781" w:rsidRPr="00A04F52">
        <w:rPr>
          <w:rFonts w:ascii="Times New Roman" w:hAnsi="Times New Roman"/>
          <w:color w:val="000000" w:themeColor="text1"/>
          <w:sz w:val="28"/>
          <w:szCs w:val="28"/>
        </w:rPr>
        <w:t xml:space="preserve">направляется </w:t>
      </w:r>
      <w:r w:rsidR="0036776C">
        <w:rPr>
          <w:rFonts w:ascii="Times New Roman" w:hAnsi="Times New Roman"/>
          <w:color w:val="000000" w:themeColor="text1"/>
          <w:sz w:val="28"/>
          <w:szCs w:val="28"/>
        </w:rPr>
        <w:t>победителем А</w:t>
      </w:r>
      <w:r w:rsidR="00146797" w:rsidRPr="00A04F52">
        <w:rPr>
          <w:rFonts w:ascii="Times New Roman" w:hAnsi="Times New Roman"/>
          <w:color w:val="000000" w:themeColor="text1"/>
          <w:sz w:val="28"/>
          <w:szCs w:val="28"/>
        </w:rPr>
        <w:t xml:space="preserve">укциона </w:t>
      </w:r>
      <w:r w:rsidR="00172781" w:rsidRPr="00A04F52">
        <w:rPr>
          <w:rFonts w:ascii="Times New Roman" w:hAnsi="Times New Roman"/>
          <w:color w:val="000000" w:themeColor="text1"/>
          <w:sz w:val="28"/>
          <w:szCs w:val="28"/>
        </w:rPr>
        <w:t xml:space="preserve">на согласование в </w:t>
      </w:r>
      <w:r w:rsidR="00172781" w:rsidRPr="00A04F52">
        <w:rPr>
          <w:rFonts w:ascii="Times New Roman" w:hAnsi="Times New Roman"/>
          <w:color w:val="000000" w:themeColor="text1"/>
          <w:spacing w:val="-6"/>
          <w:sz w:val="28"/>
          <w:szCs w:val="28"/>
        </w:rPr>
        <w:t>департамент градостроительства Администрации</w:t>
      </w:r>
      <w:r w:rsidR="00172781" w:rsidRPr="00A04F52">
        <w:rPr>
          <w:rFonts w:ascii="Times New Roman" w:hAnsi="Times New Roman"/>
          <w:color w:val="000000" w:themeColor="text1"/>
          <w:sz w:val="28"/>
          <w:szCs w:val="28"/>
        </w:rPr>
        <w:t xml:space="preserve"> муниципального образования "Город Архангельск" </w:t>
      </w:r>
      <w:r w:rsidR="004D7706" w:rsidRPr="00A04F52">
        <w:rPr>
          <w:rFonts w:ascii="Times New Roman" w:hAnsi="Times New Roman"/>
          <w:color w:val="000000" w:themeColor="text1"/>
          <w:sz w:val="28"/>
          <w:szCs w:val="28"/>
        </w:rPr>
        <w:t>в п</w:t>
      </w:r>
      <w:r w:rsidR="00490432" w:rsidRPr="00A04F52">
        <w:rPr>
          <w:rFonts w:ascii="Times New Roman" w:hAnsi="Times New Roman"/>
          <w:color w:val="000000" w:themeColor="text1"/>
          <w:sz w:val="28"/>
          <w:szCs w:val="28"/>
        </w:rPr>
        <w:t>о</w:t>
      </w:r>
      <w:r w:rsidR="004D7706" w:rsidRPr="00A04F52">
        <w:rPr>
          <w:rFonts w:ascii="Times New Roman" w:hAnsi="Times New Roman"/>
          <w:color w:val="000000" w:themeColor="text1"/>
          <w:sz w:val="28"/>
          <w:szCs w:val="28"/>
        </w:rPr>
        <w:t>рядке, у</w:t>
      </w:r>
      <w:r w:rsidR="00172781" w:rsidRPr="00A04F52">
        <w:rPr>
          <w:rFonts w:ascii="Times New Roman" w:hAnsi="Times New Roman"/>
          <w:color w:val="000000" w:themeColor="text1"/>
          <w:sz w:val="28"/>
          <w:szCs w:val="28"/>
        </w:rPr>
        <w:t>твержденном</w:t>
      </w:r>
      <w:r w:rsidR="004D7706" w:rsidRPr="00A04F52">
        <w:rPr>
          <w:rFonts w:ascii="Times New Roman" w:hAnsi="Times New Roman"/>
          <w:color w:val="000000" w:themeColor="text1"/>
          <w:sz w:val="28"/>
          <w:szCs w:val="28"/>
        </w:rPr>
        <w:t xml:space="preserve"> постановлением Администрации муниципального образования "Го</w:t>
      </w:r>
      <w:r w:rsidR="00AF3B16" w:rsidRPr="00A04F52">
        <w:rPr>
          <w:rFonts w:ascii="Times New Roman" w:hAnsi="Times New Roman"/>
          <w:color w:val="000000" w:themeColor="text1"/>
          <w:sz w:val="28"/>
          <w:szCs w:val="28"/>
        </w:rPr>
        <w:t>род Архангельск" от 22</w:t>
      </w:r>
      <w:r w:rsidR="00C205D2" w:rsidRPr="00A04F52">
        <w:rPr>
          <w:rFonts w:ascii="Times New Roman" w:hAnsi="Times New Roman"/>
          <w:color w:val="000000" w:themeColor="text1"/>
          <w:sz w:val="28"/>
          <w:szCs w:val="28"/>
        </w:rPr>
        <w:t xml:space="preserve"> марта </w:t>
      </w:r>
      <w:r w:rsidR="00AF3B16" w:rsidRPr="00A04F52">
        <w:rPr>
          <w:rFonts w:ascii="Times New Roman" w:hAnsi="Times New Roman"/>
          <w:color w:val="000000" w:themeColor="text1"/>
          <w:sz w:val="28"/>
          <w:szCs w:val="28"/>
        </w:rPr>
        <w:t xml:space="preserve">2019 </w:t>
      </w:r>
      <w:r w:rsidR="00C205D2" w:rsidRPr="00A04F52">
        <w:rPr>
          <w:rFonts w:ascii="Times New Roman" w:hAnsi="Times New Roman"/>
          <w:color w:val="000000" w:themeColor="text1"/>
          <w:sz w:val="28"/>
          <w:szCs w:val="28"/>
        </w:rPr>
        <w:t xml:space="preserve">года </w:t>
      </w:r>
      <w:r w:rsidR="00AF3B16" w:rsidRPr="00A04F52">
        <w:rPr>
          <w:rFonts w:ascii="Times New Roman" w:hAnsi="Times New Roman"/>
          <w:color w:val="000000" w:themeColor="text1"/>
          <w:sz w:val="28"/>
          <w:szCs w:val="28"/>
        </w:rPr>
        <w:t>№</w:t>
      </w:r>
      <w:r w:rsidR="004D7706" w:rsidRPr="00A04F52">
        <w:rPr>
          <w:rFonts w:ascii="Times New Roman" w:hAnsi="Times New Roman"/>
          <w:color w:val="000000" w:themeColor="text1"/>
          <w:sz w:val="28"/>
          <w:szCs w:val="28"/>
        </w:rPr>
        <w:t xml:space="preserve"> 390 "Об утверждении Порядка согласования проектов благоустройства объектов, для размещения которых </w:t>
      </w:r>
      <w:r w:rsidR="00E728B7">
        <w:rPr>
          <w:rFonts w:ascii="Times New Roman" w:hAnsi="Times New Roman"/>
          <w:color w:val="000000" w:themeColor="text1"/>
          <w:sz w:val="28"/>
          <w:szCs w:val="28"/>
        </w:rPr>
        <w:br/>
      </w:r>
      <w:r w:rsidR="004D7706" w:rsidRPr="00A04F52">
        <w:rPr>
          <w:rFonts w:ascii="Times New Roman" w:hAnsi="Times New Roman"/>
          <w:color w:val="000000" w:themeColor="text1"/>
          <w:sz w:val="28"/>
          <w:szCs w:val="28"/>
        </w:rPr>
        <w:t>на территории муниципального образования "Город Архангельск" не требуется разрешения на строительство".</w:t>
      </w:r>
      <w:proofErr w:type="gramEnd"/>
    </w:p>
    <w:p w14:paraId="50176A1E" w14:textId="08AF1B3A" w:rsidR="00C82C70" w:rsidRPr="00A04F52" w:rsidRDefault="003F597B" w:rsidP="00C82C70">
      <w:pPr>
        <w:pStyle w:val="a7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2. </w:t>
      </w:r>
      <w:r w:rsidR="327B61D9" w:rsidRPr="327B61D9">
        <w:rPr>
          <w:rFonts w:ascii="Times New Roman" w:hAnsi="Times New Roman"/>
          <w:color w:val="000000" w:themeColor="text1"/>
          <w:sz w:val="28"/>
          <w:szCs w:val="28"/>
        </w:rPr>
        <w:t xml:space="preserve">Форма торгов – закрытый по составу участников аукцион </w:t>
      </w:r>
      <w:r w:rsidR="00E728B7">
        <w:rPr>
          <w:rFonts w:ascii="Times New Roman" w:hAnsi="Times New Roman"/>
          <w:color w:val="000000" w:themeColor="text1"/>
          <w:sz w:val="28"/>
          <w:szCs w:val="28"/>
        </w:rPr>
        <w:br/>
      </w:r>
      <w:r w:rsidR="327B61D9" w:rsidRPr="327B61D9">
        <w:rPr>
          <w:rFonts w:ascii="Times New Roman" w:hAnsi="Times New Roman"/>
          <w:color w:val="000000" w:themeColor="text1"/>
          <w:sz w:val="28"/>
          <w:szCs w:val="28"/>
        </w:rPr>
        <w:t xml:space="preserve">в электронной форме, заявитель </w:t>
      </w:r>
      <w:r w:rsidR="00E728B7" w:rsidRPr="00E728B7">
        <w:rPr>
          <w:rFonts w:ascii="Times New Roman" w:hAnsi="Times New Roman"/>
          <w:color w:val="000000" w:themeColor="text1"/>
          <w:sz w:val="28"/>
          <w:szCs w:val="28"/>
        </w:rPr>
        <w:t>–</w:t>
      </w:r>
      <w:r w:rsidR="327B61D9" w:rsidRPr="327B61D9">
        <w:rPr>
          <w:rFonts w:ascii="Times New Roman" w:hAnsi="Times New Roman"/>
          <w:color w:val="000000" w:themeColor="text1"/>
          <w:sz w:val="28"/>
          <w:szCs w:val="28"/>
        </w:rPr>
        <w:t xml:space="preserve"> юридическое лицо или индивидуальный предприниматель, осуществляющий торговую деятельность. </w:t>
      </w:r>
    </w:p>
    <w:p w14:paraId="1E414C27" w14:textId="77777777" w:rsidR="003D1BE7" w:rsidRPr="00A04F52" w:rsidRDefault="003D1BE7" w:rsidP="00985515">
      <w:pPr>
        <w:pStyle w:val="a7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04F52">
        <w:rPr>
          <w:rFonts w:ascii="Times New Roman" w:hAnsi="Times New Roman"/>
          <w:color w:val="000000" w:themeColor="text1"/>
          <w:sz w:val="28"/>
          <w:szCs w:val="28"/>
        </w:rPr>
        <w:t xml:space="preserve">Сведения о лотах </w:t>
      </w:r>
      <w:r w:rsidR="00D81E35" w:rsidRPr="00A04F52">
        <w:rPr>
          <w:rFonts w:ascii="Times New Roman" w:hAnsi="Times New Roman"/>
          <w:color w:val="000000" w:themeColor="text1"/>
          <w:sz w:val="28"/>
          <w:szCs w:val="28"/>
        </w:rPr>
        <w:t xml:space="preserve">в </w:t>
      </w:r>
      <w:r w:rsidRPr="00A04F52">
        <w:rPr>
          <w:rFonts w:ascii="Times New Roman" w:hAnsi="Times New Roman"/>
          <w:color w:val="000000" w:themeColor="text1"/>
          <w:sz w:val="28"/>
          <w:szCs w:val="28"/>
        </w:rPr>
        <w:t>приложени</w:t>
      </w:r>
      <w:r w:rsidR="00D81E35" w:rsidRPr="00A04F52">
        <w:rPr>
          <w:rFonts w:ascii="Times New Roman" w:hAnsi="Times New Roman"/>
          <w:color w:val="000000" w:themeColor="text1"/>
          <w:sz w:val="28"/>
          <w:szCs w:val="28"/>
        </w:rPr>
        <w:t>и</w:t>
      </w:r>
      <w:r w:rsidRPr="00A04F52">
        <w:rPr>
          <w:rFonts w:ascii="Times New Roman" w:hAnsi="Times New Roman"/>
          <w:color w:val="000000" w:themeColor="text1"/>
          <w:sz w:val="28"/>
          <w:szCs w:val="28"/>
        </w:rPr>
        <w:t xml:space="preserve"> №</w:t>
      </w:r>
      <w:r w:rsidR="004552EC" w:rsidRPr="00A04F5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A04F52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D81E35" w:rsidRPr="00A04F52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извещению</w:t>
      </w:r>
      <w:r w:rsidRPr="00A04F52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14:paraId="11E83E9F" w14:textId="191158FA" w:rsidR="003D1BE7" w:rsidRPr="00A04F52" w:rsidRDefault="003F597B" w:rsidP="003F597B">
      <w:pPr>
        <w:spacing w:before="120" w:after="120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 </w:t>
      </w:r>
      <w:r w:rsidR="003D1BE7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Начальная цена лота</w:t>
      </w:r>
      <w:r w:rsidR="004F3FA1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, сумма задатка</w:t>
      </w:r>
      <w:r w:rsidR="003D1BE7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шаг </w:t>
      </w:r>
      <w:r w:rsidR="00644204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3D1BE7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укциона</w:t>
      </w:r>
      <w:r w:rsidR="00CD2136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(в рублях)</w:t>
      </w:r>
    </w:p>
    <w:tbl>
      <w:tblPr>
        <w:tblStyle w:val="a9"/>
        <w:tblW w:w="978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00"/>
        <w:gridCol w:w="3705"/>
        <w:gridCol w:w="2100"/>
        <w:gridCol w:w="1276"/>
      </w:tblGrid>
      <w:tr w:rsidR="00A04F52" w:rsidRPr="00A04F52" w14:paraId="6A3F0DD7" w14:textId="77777777" w:rsidTr="00511ED1">
        <w:tc>
          <w:tcPr>
            <w:tcW w:w="2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C7494" w14:textId="77777777" w:rsidR="004F3FA1" w:rsidRDefault="004F3FA1" w:rsidP="001905D9">
            <w:pPr>
              <w:spacing w:after="0"/>
              <w:ind w:hanging="108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4F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Территориальный округ</w:t>
            </w:r>
          </w:p>
          <w:p w14:paraId="56BF611F" w14:textId="77777777" w:rsidR="00BF58D3" w:rsidRPr="00A04F52" w:rsidRDefault="00BF58D3" w:rsidP="001905D9">
            <w:pPr>
              <w:spacing w:after="0"/>
              <w:ind w:hanging="108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 Архангельска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6AC5A" w14:textId="78B58D2F" w:rsidR="004F3FA1" w:rsidRPr="00A04F52" w:rsidRDefault="776CEF75" w:rsidP="005815C7">
            <w:pPr>
              <w:spacing w:after="0"/>
              <w:ind w:firstLine="6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776CEF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Начальная (минимальная) цена за право заключения договора </w:t>
            </w:r>
            <w:r w:rsidR="00E728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776CEF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 размещение нестационарного торгового объекта </w:t>
            </w:r>
            <w:r w:rsidR="00E728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776CEF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без предоставления земельного участка (с учетом НДС) </w:t>
            </w:r>
            <w:r w:rsidRPr="776CEF7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(руб.)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DBEC1" w14:textId="67F64313" w:rsidR="005D589D" w:rsidRPr="00A04F52" w:rsidRDefault="004F3FA1" w:rsidP="005D589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4F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Обеспечение заявки (задаток) на участие </w:t>
            </w:r>
            <w:r w:rsidR="00E728B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A04F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 аукционе</w:t>
            </w:r>
            <w:r w:rsidR="005D589D" w:rsidRPr="00A04F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00290FC2" w14:textId="77777777" w:rsidR="004F3FA1" w:rsidRPr="00A04F52" w:rsidRDefault="004F3FA1" w:rsidP="005D589D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4F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(руб.)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294574D" w14:textId="77777777" w:rsidR="004F3FA1" w:rsidRPr="00A04F52" w:rsidRDefault="004F3FA1" w:rsidP="00985515">
            <w:pPr>
              <w:suppressAutoHyphens/>
              <w:autoSpaceDE w:val="0"/>
              <w:spacing w:after="0" w:line="240" w:lineRule="auto"/>
              <w:ind w:firstLine="6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4F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Шаг аукциона</w:t>
            </w:r>
          </w:p>
          <w:p w14:paraId="66678027" w14:textId="77777777" w:rsidR="004F3FA1" w:rsidRPr="00A04F52" w:rsidRDefault="004F3FA1" w:rsidP="00985515">
            <w:pPr>
              <w:suppressAutoHyphens/>
              <w:autoSpaceDE w:val="0"/>
              <w:spacing w:after="0" w:line="240" w:lineRule="auto"/>
              <w:ind w:firstLine="6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4F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(руб.)</w:t>
            </w:r>
          </w:p>
        </w:tc>
      </w:tr>
      <w:tr w:rsidR="00A04F52" w:rsidRPr="00A04F52" w14:paraId="25C2A3D1" w14:textId="77777777" w:rsidTr="00511ED1">
        <w:tc>
          <w:tcPr>
            <w:tcW w:w="2700" w:type="dxa"/>
            <w:tcBorders>
              <w:top w:val="single" w:sz="4" w:space="0" w:color="auto"/>
            </w:tcBorders>
          </w:tcPr>
          <w:p w14:paraId="5505F36A" w14:textId="77777777" w:rsidR="003D67C3" w:rsidRPr="00A04F52" w:rsidRDefault="003D67C3" w:rsidP="00C205D2">
            <w:pPr>
              <w:tabs>
                <w:tab w:val="left" w:pos="33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  <w:r w:rsidRPr="00A04F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Майская горка</w:t>
            </w:r>
          </w:p>
        </w:tc>
        <w:tc>
          <w:tcPr>
            <w:tcW w:w="3705" w:type="dxa"/>
            <w:tcBorders>
              <w:top w:val="single" w:sz="4" w:space="0" w:color="auto"/>
            </w:tcBorders>
          </w:tcPr>
          <w:p w14:paraId="143B9EBF" w14:textId="19A88866" w:rsidR="003D67C3" w:rsidRPr="00A04F52" w:rsidRDefault="776CEF75" w:rsidP="776CEF75">
            <w:pPr>
              <w:spacing w:after="0" w:line="240" w:lineRule="auto"/>
              <w:jc w:val="center"/>
            </w:pPr>
            <w:r w:rsidRPr="776CEF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4341</w:t>
            </w:r>
          </w:p>
        </w:tc>
        <w:tc>
          <w:tcPr>
            <w:tcW w:w="2100" w:type="dxa"/>
            <w:tcBorders>
              <w:top w:val="single" w:sz="4" w:space="0" w:color="auto"/>
            </w:tcBorders>
          </w:tcPr>
          <w:p w14:paraId="73F1150C" w14:textId="23E3A7CE" w:rsidR="003D67C3" w:rsidRPr="00A04F52" w:rsidRDefault="776CEF75" w:rsidP="00B60D3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F59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434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4CBE2C79" w14:textId="23259F13" w:rsidR="003D67C3" w:rsidRPr="00A04F52" w:rsidRDefault="003F597B" w:rsidP="005D589D">
            <w:pPr>
              <w:suppressAutoHyphens/>
              <w:autoSpaceDE w:val="0"/>
              <w:spacing w:after="0" w:line="240" w:lineRule="auto"/>
              <w:ind w:firstLine="6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217</w:t>
            </w:r>
          </w:p>
        </w:tc>
      </w:tr>
      <w:tr w:rsidR="00A04F52" w:rsidRPr="00A04F52" w14:paraId="63F7DD6B" w14:textId="77777777" w:rsidTr="00511ED1">
        <w:tc>
          <w:tcPr>
            <w:tcW w:w="2700" w:type="dxa"/>
          </w:tcPr>
          <w:p w14:paraId="1CBA2F18" w14:textId="77777777" w:rsidR="003D67C3" w:rsidRPr="00A04F52" w:rsidRDefault="776CEF75" w:rsidP="776CEF75">
            <w:pPr>
              <w:tabs>
                <w:tab w:val="left" w:pos="33"/>
              </w:tabs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776CEF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Варавино-Фактория</w:t>
            </w:r>
          </w:p>
        </w:tc>
        <w:tc>
          <w:tcPr>
            <w:tcW w:w="3705" w:type="dxa"/>
          </w:tcPr>
          <w:p w14:paraId="72EFB992" w14:textId="5F3384D5" w:rsidR="003D67C3" w:rsidRPr="00A04F52" w:rsidRDefault="776CEF75" w:rsidP="005D589D">
            <w:pPr>
              <w:spacing w:after="0"/>
              <w:ind w:firstLine="6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776CEF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1447</w:t>
            </w:r>
          </w:p>
        </w:tc>
        <w:tc>
          <w:tcPr>
            <w:tcW w:w="2100" w:type="dxa"/>
          </w:tcPr>
          <w:p w14:paraId="287A8620" w14:textId="37851A4F" w:rsidR="003D67C3" w:rsidRPr="00A04F52" w:rsidRDefault="776CEF75" w:rsidP="776CEF75">
            <w:pPr>
              <w:spacing w:after="0"/>
              <w:ind w:firstLine="67"/>
              <w:jc w:val="center"/>
            </w:pPr>
            <w:r w:rsidRPr="776CEF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145</w:t>
            </w:r>
          </w:p>
        </w:tc>
        <w:tc>
          <w:tcPr>
            <w:tcW w:w="1276" w:type="dxa"/>
          </w:tcPr>
          <w:p w14:paraId="346E7D3E" w14:textId="7554701E" w:rsidR="003D67C3" w:rsidRPr="00A04F52" w:rsidRDefault="003F597B" w:rsidP="005D589D">
            <w:pPr>
              <w:spacing w:after="0"/>
              <w:ind w:firstLine="6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72</w:t>
            </w:r>
          </w:p>
        </w:tc>
      </w:tr>
      <w:tr w:rsidR="00A04F52" w:rsidRPr="00A04F52" w14:paraId="325BDE59" w14:textId="77777777" w:rsidTr="00511ED1">
        <w:tc>
          <w:tcPr>
            <w:tcW w:w="2700" w:type="dxa"/>
          </w:tcPr>
          <w:p w14:paraId="118DB42C" w14:textId="3A11505B" w:rsidR="00EE05C9" w:rsidRPr="00A04F52" w:rsidRDefault="776CEF75" w:rsidP="776CEF75">
            <w:pPr>
              <w:tabs>
                <w:tab w:val="left" w:pos="33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776CEF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Варавино-Фактория </w:t>
            </w:r>
            <w:r w:rsidR="00E728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776CEF7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(в границах улиц:</w:t>
            </w:r>
            <w:proofErr w:type="gramEnd"/>
            <w:r w:rsidRPr="776CEF7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E728B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proofErr w:type="gramStart"/>
            <w:r w:rsidR="00E728B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Силикатчиков, КИЗ "Сили</w:t>
            </w:r>
            <w:r w:rsidRPr="776CEF7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кат" 1-я линия, КИЗ "Силикат" </w:t>
            </w:r>
            <w:r w:rsidR="00E728B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776CEF7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2-я линия)</w:t>
            </w:r>
            <w:proofErr w:type="gramEnd"/>
          </w:p>
        </w:tc>
        <w:tc>
          <w:tcPr>
            <w:tcW w:w="3705" w:type="dxa"/>
          </w:tcPr>
          <w:p w14:paraId="28C63525" w14:textId="00B9D32F" w:rsidR="00EE05C9" w:rsidRPr="00A04F52" w:rsidRDefault="776CEF75" w:rsidP="776CEF75">
            <w:pPr>
              <w:spacing w:after="0"/>
              <w:ind w:firstLine="67"/>
              <w:jc w:val="center"/>
            </w:pPr>
            <w:r w:rsidRPr="776CEF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145</w:t>
            </w:r>
          </w:p>
        </w:tc>
        <w:tc>
          <w:tcPr>
            <w:tcW w:w="2100" w:type="dxa"/>
          </w:tcPr>
          <w:p w14:paraId="727912C1" w14:textId="25C40FAB" w:rsidR="00EE05C9" w:rsidRPr="00A04F52" w:rsidRDefault="776CEF75" w:rsidP="776CEF75">
            <w:pPr>
              <w:spacing w:after="0"/>
              <w:ind w:firstLine="67"/>
              <w:jc w:val="center"/>
            </w:pPr>
            <w:r w:rsidRPr="776CEF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1276" w:type="dxa"/>
          </w:tcPr>
          <w:p w14:paraId="3CE5C2CF" w14:textId="435E3565" w:rsidR="00EE05C9" w:rsidRPr="00A04F52" w:rsidRDefault="003F597B" w:rsidP="005D589D">
            <w:pPr>
              <w:spacing w:after="0"/>
              <w:ind w:firstLine="6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</w:tr>
      <w:tr w:rsidR="00A04F52" w:rsidRPr="00A04F52" w14:paraId="053E4533" w14:textId="77777777" w:rsidTr="00511ED1">
        <w:tc>
          <w:tcPr>
            <w:tcW w:w="2700" w:type="dxa"/>
          </w:tcPr>
          <w:p w14:paraId="70ACA102" w14:textId="77777777" w:rsidR="003D67C3" w:rsidRPr="00A04F52" w:rsidRDefault="003D67C3" w:rsidP="00C205D2">
            <w:pPr>
              <w:tabs>
                <w:tab w:val="left" w:pos="33"/>
              </w:tabs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4F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Маймаксанский</w:t>
            </w:r>
          </w:p>
        </w:tc>
        <w:tc>
          <w:tcPr>
            <w:tcW w:w="3705" w:type="dxa"/>
          </w:tcPr>
          <w:p w14:paraId="1438D45F" w14:textId="3A8C1D06" w:rsidR="003D67C3" w:rsidRPr="00A04F52" w:rsidRDefault="776CEF75" w:rsidP="776CEF75">
            <w:pPr>
              <w:tabs>
                <w:tab w:val="left" w:pos="1005"/>
              </w:tabs>
              <w:spacing w:after="0"/>
              <w:ind w:firstLine="67"/>
              <w:jc w:val="center"/>
            </w:pPr>
            <w:r w:rsidRPr="776CEF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145</w:t>
            </w:r>
          </w:p>
        </w:tc>
        <w:tc>
          <w:tcPr>
            <w:tcW w:w="2100" w:type="dxa"/>
          </w:tcPr>
          <w:p w14:paraId="02DB3DEA" w14:textId="1DB08062" w:rsidR="003D67C3" w:rsidRPr="00A04F52" w:rsidRDefault="776CEF75" w:rsidP="776CEF75">
            <w:pPr>
              <w:spacing w:after="0"/>
              <w:ind w:firstLine="67"/>
              <w:jc w:val="center"/>
            </w:pPr>
            <w:r w:rsidRPr="776CEF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1276" w:type="dxa"/>
          </w:tcPr>
          <w:p w14:paraId="5D8F450F" w14:textId="10333F55" w:rsidR="003D67C3" w:rsidRPr="00A04F52" w:rsidRDefault="003F597B" w:rsidP="005D589D">
            <w:pPr>
              <w:spacing w:after="0"/>
              <w:ind w:firstLine="6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</w:tr>
    </w:tbl>
    <w:p w14:paraId="5F8D4623" w14:textId="70B799A4" w:rsidR="00A23104" w:rsidRPr="00A04F52" w:rsidRDefault="00A23104" w:rsidP="00511ED1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"Шаг аукциона" устанавливается Организатором процедуры </w:t>
      </w:r>
      <w:r w:rsidR="00511E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фиксированной сумме и не изменяется в течение всего времени подачи предложений о цене.</w:t>
      </w:r>
    </w:p>
    <w:p w14:paraId="51CAA62E" w14:textId="498F3208" w:rsidR="005B77CF" w:rsidRPr="00A04F52" w:rsidRDefault="003F597B" w:rsidP="00511ED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0" w:name="P110"/>
      <w:bookmarkEnd w:id="0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4. </w:t>
      </w:r>
      <w:r w:rsidR="776CEF75" w:rsidRPr="776CEF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Срок подписания договоров составляет 5 рабочих дней со дня проведения Аукциона.</w:t>
      </w:r>
    </w:p>
    <w:p w14:paraId="616E2C7B" w14:textId="3A7823C0" w:rsidR="005B77CF" w:rsidRPr="00A04F52" w:rsidRDefault="003F597B" w:rsidP="00511ED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5. </w:t>
      </w:r>
      <w:r w:rsidR="776CEF75" w:rsidRPr="776CEF75">
        <w:rPr>
          <w:rFonts w:ascii="Times New Roman" w:hAnsi="Times New Roman" w:cs="Times New Roman"/>
          <w:color w:val="000000" w:themeColor="text1"/>
          <w:sz w:val="28"/>
          <w:szCs w:val="28"/>
        </w:rPr>
        <w:t>Оплата цены Договора осуществляется победителем Аукциона (участником Аукциона, сделавшим предпоследнее предложение о цене Договора, в случае уклонения победителя Аукциона от заключения Договора)</w:t>
      </w:r>
      <w:r w:rsidR="00511ED1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776CEF75" w:rsidRPr="776CEF75">
        <w:rPr>
          <w:rFonts w:ascii="Times New Roman" w:hAnsi="Times New Roman" w:cs="Times New Roman"/>
          <w:color w:val="000000" w:themeColor="text1"/>
          <w:sz w:val="28"/>
          <w:szCs w:val="28"/>
        </w:rPr>
        <w:t>в следующем порядке и размере:</w:t>
      </w:r>
    </w:p>
    <w:p w14:paraId="035D4D67" w14:textId="30E4BBD1" w:rsidR="005B77CF" w:rsidRPr="00A04F52" w:rsidRDefault="005B77CF" w:rsidP="00511ED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10</w:t>
      </w:r>
      <w:r w:rsidR="003F597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82329">
        <w:rPr>
          <w:rFonts w:ascii="Times New Roman" w:hAnsi="Times New Roman" w:cs="Times New Roman"/>
          <w:color w:val="000000" w:themeColor="text1"/>
          <w:sz w:val="28"/>
          <w:szCs w:val="28"/>
        </w:rPr>
        <w:t>процентов</w:t>
      </w: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цены Договора </w:t>
      </w:r>
      <w:r w:rsidR="00E728B7" w:rsidRPr="00E728B7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единовременным платежом </w:t>
      </w:r>
      <w:r w:rsidR="00511ED1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до подписания Договора;</w:t>
      </w:r>
    </w:p>
    <w:p w14:paraId="7CA68305" w14:textId="2C2A8CEC" w:rsidR="00733343" w:rsidRPr="00A04F52" w:rsidRDefault="005B77CF" w:rsidP="00733343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90</w:t>
      </w:r>
      <w:r w:rsidR="003F597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823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процентов </w:t>
      </w: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цены Договора </w:t>
      </w:r>
      <w:r w:rsidR="00E728B7" w:rsidRPr="00E728B7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рассрочку ежегодно равными частями </w:t>
      </w:r>
      <w:r w:rsidR="00511ED1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в течение первого месяца каждого года действия Договора, начиная со второго года. При этом на вносимую ежегодно сумму денежных сре</w:t>
      </w:r>
      <w:proofErr w:type="gramStart"/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дств пр</w:t>
      </w:r>
      <w:proofErr w:type="gramEnd"/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оизводится начисление процентов, размер которых равняется ключевой ставке Центрального банка Российской Федерации, действующей на дату внесения очередного ежегодного платежа.</w:t>
      </w:r>
      <w:r w:rsidR="00733343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14:paraId="175909E5" w14:textId="77777777" w:rsidR="00E80800" w:rsidRPr="00A04F52" w:rsidRDefault="005942CC" w:rsidP="00733343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В счет оплаты засчитывается сумма внесенного задатка.</w:t>
      </w:r>
    </w:p>
    <w:p w14:paraId="434D7B09" w14:textId="0E2AA53E" w:rsidR="00733343" w:rsidRPr="00A04F52" w:rsidRDefault="003F597B" w:rsidP="00733343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6. </w:t>
      </w:r>
      <w:r w:rsidR="0036776C">
        <w:rPr>
          <w:rFonts w:ascii="Times New Roman" w:hAnsi="Times New Roman" w:cs="Times New Roman"/>
          <w:color w:val="000000" w:themeColor="text1"/>
          <w:sz w:val="28"/>
          <w:szCs w:val="28"/>
        </w:rPr>
        <w:t>Для участия в А</w:t>
      </w:r>
      <w:r w:rsidR="00733343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укционе претенд</w:t>
      </w:r>
      <w:r w:rsidR="0036776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ент подает заявку на участие </w:t>
      </w:r>
      <w:r w:rsidR="00511ED1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36776C">
        <w:rPr>
          <w:rFonts w:ascii="Times New Roman" w:hAnsi="Times New Roman" w:cs="Times New Roman"/>
          <w:color w:val="000000" w:themeColor="text1"/>
          <w:sz w:val="28"/>
          <w:szCs w:val="28"/>
        </w:rPr>
        <w:t>в А</w:t>
      </w:r>
      <w:r w:rsidR="00733343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укционе и вносит задаток в соотв</w:t>
      </w:r>
      <w:r w:rsidR="0036776C">
        <w:rPr>
          <w:rFonts w:ascii="Times New Roman" w:hAnsi="Times New Roman" w:cs="Times New Roman"/>
          <w:color w:val="000000" w:themeColor="text1"/>
          <w:sz w:val="28"/>
          <w:szCs w:val="28"/>
        </w:rPr>
        <w:t>етствии с условиями проведения А</w:t>
      </w:r>
      <w:r w:rsidR="00733343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укциона.</w:t>
      </w:r>
    </w:p>
    <w:p w14:paraId="1E290AE0" w14:textId="77777777" w:rsidR="00733343" w:rsidRPr="00A04F52" w:rsidRDefault="00733343" w:rsidP="00733343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Прием заявок осуществляется в электронном виде на электронной площадке по адресу: http://utp.sberbank-ast.ru в соответствии с регламентом электронной площадки.</w:t>
      </w:r>
    </w:p>
    <w:p w14:paraId="60061E4C" w14:textId="1511F020" w:rsidR="00083C7C" w:rsidRPr="00A04F52" w:rsidRDefault="776CEF75" w:rsidP="776CEF75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776CEF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Один претендент вправе подать только одну заявку на участие </w:t>
      </w:r>
      <w:r w:rsidR="00511ED1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776CEF75">
        <w:rPr>
          <w:rFonts w:ascii="Times New Roman" w:hAnsi="Times New Roman" w:cs="Times New Roman"/>
          <w:color w:val="000000" w:themeColor="text1"/>
          <w:sz w:val="28"/>
          <w:szCs w:val="28"/>
        </w:rPr>
        <w:t>в Аукционе по каждому лоту.</w:t>
      </w:r>
    </w:p>
    <w:p w14:paraId="3F28632B" w14:textId="77777777" w:rsidR="003F597B" w:rsidRDefault="003F597B" w:rsidP="003F597B">
      <w:pPr>
        <w:tabs>
          <w:tab w:val="left" w:pos="284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16A45DD1" w14:textId="0B714ADB" w:rsidR="00CD2136" w:rsidRPr="003F597B" w:rsidRDefault="003F597B" w:rsidP="003F597B">
      <w:pPr>
        <w:tabs>
          <w:tab w:val="left" w:pos="284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>II</w:t>
      </w:r>
      <w:r w:rsidRPr="003F59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="00CD2136" w:rsidRPr="003F59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Форма заявки</w:t>
      </w:r>
    </w:p>
    <w:p w14:paraId="44EAFD9C" w14:textId="77777777" w:rsidR="00CD2136" w:rsidRPr="00A04F52" w:rsidRDefault="00CD2136" w:rsidP="00CD213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42548558" w14:textId="44170A95" w:rsidR="00CD2136" w:rsidRPr="00A04F52" w:rsidRDefault="003F597B" w:rsidP="00CD2136">
      <w:pPr>
        <w:tabs>
          <w:tab w:val="left" w:pos="1276"/>
        </w:tabs>
        <w:suppressAutoHyphens/>
        <w:overflowPunct w:val="0"/>
        <w:autoSpaceDE w:val="0"/>
        <w:spacing w:after="0" w:line="24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7. </w:t>
      </w:r>
      <w:r w:rsidR="00CD2136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Для участия в </w:t>
      </w:r>
      <w:r w:rsidR="00644204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</w:t>
      </w:r>
      <w:r w:rsidR="00CD2136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укционе заявитель, получивший аккредитацию </w:t>
      </w:r>
      <w:r w:rsidR="00E728B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="00CD2136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и зарегистрированный на ЭП, подает заявку на участие в </w:t>
      </w:r>
      <w:r w:rsidR="00A1714A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</w:t>
      </w:r>
      <w:r w:rsidR="00CD2136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укционе согласно приложению №</w:t>
      </w:r>
      <w:r w:rsidR="00A23104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D2136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2 к настоящему извещению и в соответствии с инструкцией </w:t>
      </w:r>
      <w:r w:rsidR="00511ED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="00CD2136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по заполнению заявки на участие в </w:t>
      </w:r>
      <w:r w:rsidR="00A1714A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</w:t>
      </w:r>
      <w:r w:rsidR="00CD2136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укционе в электронной форме</w:t>
      </w:r>
      <w:r w:rsidR="00A23104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</w:t>
      </w:r>
      <w:r w:rsidR="00CD2136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согласно приложению № 3 к настоящему извещению.</w:t>
      </w:r>
    </w:p>
    <w:p w14:paraId="4B94D5A5" w14:textId="77777777" w:rsidR="00AE16E0" w:rsidRPr="00A04F52" w:rsidRDefault="00AE16E0" w:rsidP="00CD2136">
      <w:pPr>
        <w:tabs>
          <w:tab w:val="left" w:pos="1276"/>
        </w:tabs>
        <w:suppressAutoHyphens/>
        <w:overflowPunct w:val="0"/>
        <w:autoSpaceDE w:val="0"/>
        <w:spacing w:after="0" w:line="24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246D1E8B" w14:textId="3E0689DD" w:rsidR="00AE16E0" w:rsidRPr="003F597B" w:rsidRDefault="003F597B" w:rsidP="003F597B">
      <w:pPr>
        <w:tabs>
          <w:tab w:val="left" w:pos="284"/>
        </w:tabs>
        <w:suppressAutoHyphens/>
        <w:overflowPunct w:val="0"/>
        <w:autoSpaceDE w:val="0"/>
        <w:spacing w:after="0" w:line="240" w:lineRule="atLeast"/>
        <w:ind w:left="360"/>
        <w:jc w:val="center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III</w:t>
      </w:r>
      <w:r w:rsidRPr="003F597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AE16E0" w:rsidRPr="003F597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Порядок приема заявки</w:t>
      </w:r>
    </w:p>
    <w:p w14:paraId="3DEEC669" w14:textId="77777777" w:rsidR="00AE16E0" w:rsidRPr="00A04F52" w:rsidRDefault="00AE16E0" w:rsidP="00AE16E0">
      <w:pPr>
        <w:tabs>
          <w:tab w:val="left" w:pos="1276"/>
        </w:tabs>
        <w:suppressAutoHyphens/>
        <w:overflowPunct w:val="0"/>
        <w:autoSpaceDE w:val="0"/>
        <w:spacing w:after="0" w:line="240" w:lineRule="atLeast"/>
        <w:ind w:firstLine="709"/>
        <w:jc w:val="center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001B1F9E" w14:textId="61226974" w:rsidR="00AE16E0" w:rsidRDefault="003F597B" w:rsidP="00511ED1">
      <w:pPr>
        <w:tabs>
          <w:tab w:val="left" w:pos="1276"/>
        </w:tabs>
        <w:suppressAutoHyphens/>
        <w:overflowPunct w:val="0"/>
        <w:autoSpaceDE w:val="0"/>
        <w:spacing w:after="0" w:line="24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F597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8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. </w:t>
      </w:r>
      <w:proofErr w:type="gramStart"/>
      <w:r w:rsidR="00AE16E0" w:rsidRPr="003F597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Заявитель вправе подать заявку на участие в </w:t>
      </w:r>
      <w:r w:rsidR="00644204" w:rsidRPr="003F597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</w:t>
      </w:r>
      <w:r w:rsidR="00AE16E0" w:rsidRPr="003F597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укционе в любое время </w:t>
      </w:r>
      <w:r w:rsidR="00511ED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="00AE16E0" w:rsidRPr="003F597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с момента размещения на официальном информационном Интернет-портале </w:t>
      </w:r>
      <w:r w:rsidR="00E728B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муниципального образования</w:t>
      </w:r>
      <w:r w:rsidR="00AE16E0" w:rsidRPr="003F597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"Город Архангельск" </w:t>
      </w:r>
      <w:r w:rsidR="005A5B26" w:rsidRPr="003F59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https</w:t>
      </w:r>
      <w:r w:rsidR="005A5B26" w:rsidRPr="003F597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://</w:t>
      </w:r>
      <w:r w:rsidR="005A5B26" w:rsidRPr="003F59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www</w:t>
      </w:r>
      <w:r w:rsidR="005A5B26" w:rsidRPr="003F597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  <w:proofErr w:type="spellStart"/>
      <w:r w:rsidR="005A5B26" w:rsidRPr="003F59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arhcity</w:t>
      </w:r>
      <w:proofErr w:type="spellEnd"/>
      <w:r w:rsidR="005A5B26" w:rsidRPr="003F597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  <w:proofErr w:type="spellStart"/>
      <w:r w:rsidR="005A5B26" w:rsidRPr="003F59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ru</w:t>
      </w:r>
      <w:proofErr w:type="spellEnd"/>
      <w:r w:rsidR="005A5B26" w:rsidRPr="003F597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/</w:t>
      </w:r>
      <w:r w:rsidR="00AE16E0" w:rsidRPr="003F597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728B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="00AE16E0" w:rsidRPr="003F597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и на официальном сайте Российской Федерации для размещения информации </w:t>
      </w:r>
      <w:r w:rsidR="00511ED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="00AE16E0" w:rsidRPr="003F597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 проведении торгов </w:t>
      </w:r>
      <w:r w:rsidR="005A5B26" w:rsidRPr="003F59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https</w:t>
      </w:r>
      <w:r w:rsidR="005A5B26" w:rsidRPr="003F597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://</w:t>
      </w:r>
      <w:proofErr w:type="spellStart"/>
      <w:r w:rsidR="005A5B26" w:rsidRPr="003F59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torgi</w:t>
      </w:r>
      <w:proofErr w:type="spellEnd"/>
      <w:r w:rsidR="005A5B26" w:rsidRPr="003F597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  <w:proofErr w:type="spellStart"/>
      <w:r w:rsidR="005A5B26" w:rsidRPr="003F59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gov</w:t>
      </w:r>
      <w:proofErr w:type="spellEnd"/>
      <w:r w:rsidR="005A5B26" w:rsidRPr="003F597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  <w:proofErr w:type="spellStart"/>
      <w:r w:rsidR="005A5B26" w:rsidRPr="003F59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ru</w:t>
      </w:r>
      <w:proofErr w:type="spellEnd"/>
      <w:r w:rsidR="005A5B26" w:rsidRPr="003F597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/</w:t>
      </w:r>
      <w:r w:rsidR="00AE16E0" w:rsidRPr="003F597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извещения о проведении </w:t>
      </w:r>
      <w:r w:rsidR="00A452C5" w:rsidRPr="003F597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</w:t>
      </w:r>
      <w:r w:rsidR="00AE16E0" w:rsidRPr="003F597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укциона </w:t>
      </w:r>
      <w:r w:rsidR="00511ED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="00AE16E0" w:rsidRPr="003F597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до предусмотренных документацией об </w:t>
      </w:r>
      <w:r w:rsidR="00A452C5" w:rsidRPr="003F597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</w:t>
      </w:r>
      <w:r w:rsidR="00AE16E0" w:rsidRPr="003F597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укционе, даты и времени окончания срока подачи заявок на участие</w:t>
      </w:r>
      <w:proofErr w:type="gramEnd"/>
      <w:r w:rsidR="00AE16E0" w:rsidRPr="003F597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в </w:t>
      </w:r>
      <w:r w:rsidR="00A452C5" w:rsidRPr="003F597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</w:t>
      </w:r>
      <w:r w:rsidR="00AE16E0" w:rsidRPr="003F597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укционе.</w:t>
      </w:r>
    </w:p>
    <w:p w14:paraId="6EC2B0A5" w14:textId="22F178CC" w:rsidR="00AE16E0" w:rsidRPr="00A04F52" w:rsidRDefault="003F597B" w:rsidP="00511ED1">
      <w:pPr>
        <w:tabs>
          <w:tab w:val="left" w:pos="1134"/>
          <w:tab w:val="left" w:pos="1276"/>
        </w:tabs>
        <w:suppressAutoHyphens/>
        <w:overflowPunct w:val="0"/>
        <w:autoSpaceDE w:val="0"/>
        <w:spacing w:after="0" w:line="24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9. </w:t>
      </w:r>
      <w:proofErr w:type="gramStart"/>
      <w:r w:rsidR="00AE16E0" w:rsidRPr="003F597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Заявка должна содержать следующие документы и информацию: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E16E0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фирменное наименование (наименование), ИНН, сведения об организационно-правовой форме, о местонахождении, почтовый адрес (для юридического лица), фамилию, имя, отчество (при наличии), паспортные данные, сведения о месте жительства (для физического лица, зарегистрированного в качестве индивидуального предпринимателя), номер контактного телефона;</w:t>
      </w:r>
      <w:proofErr w:type="gramEnd"/>
    </w:p>
    <w:p w14:paraId="66F63E09" w14:textId="77777777" w:rsidR="00AE16E0" w:rsidRPr="00A04F52" w:rsidRDefault="00AE16E0" w:rsidP="00985515">
      <w:pPr>
        <w:tabs>
          <w:tab w:val="left" w:pos="1134"/>
        </w:tabs>
        <w:suppressAutoHyphens/>
        <w:overflowPunct w:val="0"/>
        <w:autoSpaceDE w:val="0"/>
        <w:spacing w:after="0" w:line="24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для индивидуальных предпринимателей:</w:t>
      </w:r>
    </w:p>
    <w:p w14:paraId="1228129C" w14:textId="776CF9B8" w:rsidR="00AE16E0" w:rsidRPr="00A04F52" w:rsidRDefault="00AE16E0" w:rsidP="00985515">
      <w:pPr>
        <w:tabs>
          <w:tab w:val="left" w:pos="1134"/>
        </w:tabs>
        <w:suppressAutoHyphens/>
        <w:overflowPunct w:val="0"/>
        <w:autoSpaceDE w:val="0"/>
        <w:spacing w:after="0" w:line="24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копию паспорта или иного документа, удостоверяющего личность заявителя; оформленную в установленном порядке доверенность представителя индивидуального предпринимателя (в случае если от имени индивидуального предпринимателя действует его представитель) копию паспорта представителя индивидуального предпринимателя;</w:t>
      </w:r>
    </w:p>
    <w:p w14:paraId="633E52A2" w14:textId="77777777" w:rsidR="00AE16E0" w:rsidRPr="00A04F52" w:rsidRDefault="00985515" w:rsidP="00985515">
      <w:pPr>
        <w:tabs>
          <w:tab w:val="left" w:pos="1134"/>
        </w:tabs>
        <w:suppressAutoHyphens/>
        <w:overflowPunct w:val="0"/>
        <w:autoSpaceDE w:val="0"/>
        <w:spacing w:after="0" w:line="24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>д</w:t>
      </w:r>
      <w:r w:rsidR="00AE16E0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ля юридических лиц:</w:t>
      </w:r>
    </w:p>
    <w:p w14:paraId="3D0EC2FE" w14:textId="11137A9C" w:rsidR="00AE16E0" w:rsidRPr="00A04F52" w:rsidRDefault="00AE16E0" w:rsidP="00985515">
      <w:pPr>
        <w:suppressAutoHyphens/>
        <w:overflowPunct w:val="0"/>
        <w:autoSpaceDE w:val="0"/>
        <w:spacing w:after="0" w:line="24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документ, подтверждающий полномочия лица на осуществление действий от имени заявителя - юридического лица (копия решения </w:t>
      </w:r>
      <w:r w:rsidR="00511ED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 назначении или об избрании либо приказа о назначении физического лица </w:t>
      </w:r>
      <w:r w:rsidR="00F3286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на должность), в соответствии с которым такое физическое лицо обладает правом действовать от имени заявителя - юридического лица без доверенности; </w:t>
      </w:r>
      <w:r w:rsidR="00511ED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 случае если от имени заявителя - юридического лица действует иное лицо, заявка должна содержать также доверенность на осуществление действий </w:t>
      </w:r>
      <w:r w:rsidR="00F3286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от имени заявителя, заверенную печатью заявителя и подписанную руководителем заявителя, либо нотариально заверенную копию такой доверенности;</w:t>
      </w:r>
    </w:p>
    <w:p w14:paraId="2CEEBE1F" w14:textId="335366F9" w:rsidR="00AE16E0" w:rsidRPr="00A04F52" w:rsidRDefault="00AE16E0" w:rsidP="00985515">
      <w:pPr>
        <w:suppressAutoHyphens/>
        <w:overflowPunct w:val="0"/>
        <w:autoSpaceDE w:val="0"/>
        <w:spacing w:after="0" w:line="24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решение об одобрении или о совершении крупной сделки либо копию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</w:t>
      </w:r>
      <w:r w:rsidR="00F3286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 если для заявителя заключение договора, внесение задатка или обеспечение исполнения договора являются крупной сделкой;</w:t>
      </w:r>
    </w:p>
    <w:p w14:paraId="04338751" w14:textId="56727C0E" w:rsidR="00AE16E0" w:rsidRPr="00A04F52" w:rsidRDefault="00AE16E0" w:rsidP="00985515">
      <w:pPr>
        <w:suppressAutoHyphens/>
        <w:overflowPunct w:val="0"/>
        <w:autoSpaceDE w:val="0"/>
        <w:spacing w:after="0" w:line="24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учредительные документы заявителя (для юридических лиц).</w:t>
      </w:r>
    </w:p>
    <w:p w14:paraId="3CF9907F" w14:textId="4F0817CC" w:rsidR="00AE16E0" w:rsidRPr="003F597B" w:rsidRDefault="003F597B" w:rsidP="003F597B">
      <w:pPr>
        <w:tabs>
          <w:tab w:val="left" w:pos="1134"/>
        </w:tabs>
        <w:suppressAutoHyphens/>
        <w:overflowPunct w:val="0"/>
        <w:autoSpaceDE w:val="0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      10. </w:t>
      </w:r>
      <w:r w:rsidR="776CEF75" w:rsidRPr="003F597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Заявитель </w:t>
      </w:r>
      <w:r w:rsidR="776CEF75" w:rsidRPr="003F597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вправе подать только одну заявку на участие в Аукционе </w:t>
      </w:r>
      <w:r w:rsidR="00511ED1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776CEF75" w:rsidRPr="003F597B">
        <w:rPr>
          <w:rFonts w:ascii="Times New Roman" w:hAnsi="Times New Roman" w:cs="Times New Roman"/>
          <w:color w:val="000000" w:themeColor="text1"/>
          <w:sz w:val="28"/>
          <w:szCs w:val="28"/>
        </w:rPr>
        <w:t>по каждому лоту</w:t>
      </w:r>
      <w:r w:rsidR="776CEF75" w:rsidRPr="003F597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14:paraId="5AE40A0F" w14:textId="0485C6C4" w:rsidR="00AE16E0" w:rsidRPr="003F597B" w:rsidRDefault="003F597B" w:rsidP="003F597B">
      <w:pPr>
        <w:tabs>
          <w:tab w:val="left" w:pos="1134"/>
        </w:tabs>
        <w:suppressAutoHyphens/>
        <w:overflowPunct w:val="0"/>
        <w:autoSpaceDE w:val="0"/>
        <w:spacing w:after="0" w:line="240" w:lineRule="atLeast"/>
        <w:ind w:firstLine="360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 11.</w:t>
      </w:r>
      <w:r w:rsidR="776CEF75" w:rsidRPr="003F597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Заявитель вправе отозвать заявку </w:t>
      </w:r>
      <w:proofErr w:type="gramStart"/>
      <w:r w:rsidR="776CEF75" w:rsidRPr="003F597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 участие в Аукционе в любое время до окончания срока подачи заявок на участие</w:t>
      </w:r>
      <w:proofErr w:type="gramEnd"/>
      <w:r w:rsidR="776CEF75" w:rsidRPr="003F597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в Аукционе, указанного </w:t>
      </w:r>
      <w:r w:rsidR="00511ED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="776CEF75" w:rsidRPr="003F597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извещении о проведении Аукциона.</w:t>
      </w:r>
    </w:p>
    <w:p w14:paraId="59EE3C93" w14:textId="57044D16" w:rsidR="00AE16E0" w:rsidRPr="003F597B" w:rsidRDefault="003F597B" w:rsidP="003F597B">
      <w:pPr>
        <w:tabs>
          <w:tab w:val="left" w:pos="1134"/>
        </w:tabs>
        <w:suppressAutoHyphens/>
        <w:overflowPunct w:val="0"/>
        <w:autoSpaceDE w:val="0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       12. </w:t>
      </w:r>
      <w:r w:rsidR="776CEF75" w:rsidRPr="003F597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 течение одного рабочего дня со дня отзыва заявки оператор ЭП прекращает блокирование денежных средств </w:t>
      </w:r>
      <w:proofErr w:type="gramStart"/>
      <w:r w:rsidR="776CEF75" w:rsidRPr="003F597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 счету для проведения операций по обеспечению участия в Аукционах участника в отношении</w:t>
      </w:r>
      <w:proofErr w:type="gramEnd"/>
      <w:r w:rsidR="776CEF75" w:rsidRPr="003F597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денежных средств в размере задатка на участие в Аукционе.</w:t>
      </w:r>
    </w:p>
    <w:p w14:paraId="03787F81" w14:textId="54006FC2" w:rsidR="00AE16E0" w:rsidRPr="003F597B" w:rsidRDefault="003F597B" w:rsidP="003F597B">
      <w:pPr>
        <w:tabs>
          <w:tab w:val="left" w:pos="1134"/>
        </w:tabs>
        <w:suppressAutoHyphens/>
        <w:overflowPunct w:val="0"/>
        <w:autoSpaceDE w:val="0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       13.</w:t>
      </w:r>
      <w:r w:rsidR="776CEF75" w:rsidRPr="003F597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Подача заявителем заявки на участие в Аукционе является согласием заявителя на списание денежных средств, находящихся на его счете, открытом для проведения операций по обеспечению участия в Аукционе в случае признания такого заявителя победителем, в соответствии с аукционной документацией и регламентом ЭП.</w:t>
      </w:r>
    </w:p>
    <w:p w14:paraId="7912B650" w14:textId="21A23B8F" w:rsidR="00AE16E0" w:rsidRPr="003F597B" w:rsidRDefault="003F597B" w:rsidP="003F597B">
      <w:pPr>
        <w:tabs>
          <w:tab w:val="left" w:pos="851"/>
          <w:tab w:val="left" w:pos="1134"/>
          <w:tab w:val="left" w:pos="1276"/>
        </w:tabs>
        <w:suppressAutoHyphens/>
        <w:overflowPunct w:val="0"/>
        <w:autoSpaceDE w:val="0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        14.</w:t>
      </w:r>
      <w:r w:rsidR="776CEF75" w:rsidRPr="003F597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Поступление заявки на участие в Аукционе является поручением </w:t>
      </w:r>
      <w:r w:rsidR="00511ED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="776CEF75" w:rsidRPr="003F597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 блокировании денежных средств по счету такого заявителя, открытому </w:t>
      </w:r>
      <w:r w:rsidR="00F3286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="776CEF75" w:rsidRPr="003F597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для проведения операций по обеспечению участия в аукционах, в отношении денежных средств, в размере задатка на участие в Аукционе.</w:t>
      </w:r>
    </w:p>
    <w:p w14:paraId="7543121E" w14:textId="67D397A7" w:rsidR="00AE16E0" w:rsidRPr="003F597B" w:rsidRDefault="003F597B" w:rsidP="003F597B">
      <w:pPr>
        <w:tabs>
          <w:tab w:val="left" w:pos="1134"/>
          <w:tab w:val="left" w:pos="1276"/>
        </w:tabs>
        <w:suppressAutoHyphens/>
        <w:overflowPunct w:val="0"/>
        <w:autoSpaceDE w:val="0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        15.</w:t>
      </w:r>
      <w:r w:rsidR="776CEF75" w:rsidRPr="003F597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В течение одного дня, следующего за днем получения заявки </w:t>
      </w:r>
      <w:r w:rsidR="00F3286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="776CEF75" w:rsidRPr="003F597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 участие в Аукционе, оператор ЭП обязан осуществить блокирование денежных средств по счету для проведения операций по обеспечению участия в Аукционе заявителем, подавшим такую заявку, в отношении денежных сре</w:t>
      </w:r>
      <w:proofErr w:type="gramStart"/>
      <w:r w:rsidR="776CEF75" w:rsidRPr="003F597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дств в р</w:t>
      </w:r>
      <w:proofErr w:type="gramEnd"/>
      <w:r w:rsidR="776CEF75" w:rsidRPr="003F597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азмере задатка на участие в Аукционе. При получении заявки оператор ЭП присваивает ей регистрационный номер и автоматически направляет уведомление о приеме такой заявки участнику Аукциона по электронной почте и в личный кабинет. В уведомлении указывается следующая информация:</w:t>
      </w:r>
    </w:p>
    <w:p w14:paraId="1804B7B4" w14:textId="3B6DDACA" w:rsidR="00AE16E0" w:rsidRPr="00A04F52" w:rsidRDefault="00AE16E0" w:rsidP="00985515">
      <w:pPr>
        <w:pStyle w:val="a6"/>
        <w:tabs>
          <w:tab w:val="left" w:pos="1276"/>
        </w:tabs>
        <w:suppressAutoHyphens/>
        <w:overflowPunct w:val="0"/>
        <w:autoSpaceDE w:val="0"/>
        <w:spacing w:after="0" w:line="240" w:lineRule="atLeast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номер извещения электронного аукциона;</w:t>
      </w:r>
    </w:p>
    <w:p w14:paraId="3FACD209" w14:textId="006F55F2" w:rsidR="00AE16E0" w:rsidRPr="00A04F52" w:rsidRDefault="00AE16E0" w:rsidP="00985515">
      <w:pPr>
        <w:pStyle w:val="a6"/>
        <w:tabs>
          <w:tab w:val="left" w:pos="1276"/>
        </w:tabs>
        <w:suppressAutoHyphens/>
        <w:overflowPunct w:val="0"/>
        <w:autoSpaceDE w:val="0"/>
        <w:spacing w:after="0" w:line="240" w:lineRule="atLeast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>присвоенный регистрационный номер заявки.</w:t>
      </w:r>
    </w:p>
    <w:p w14:paraId="1D475D8C" w14:textId="10731F78" w:rsidR="00AE16E0" w:rsidRPr="00A04F52" w:rsidRDefault="003F597B" w:rsidP="003F597B">
      <w:pPr>
        <w:pStyle w:val="a6"/>
        <w:tabs>
          <w:tab w:val="left" w:pos="1276"/>
        </w:tabs>
        <w:suppressAutoHyphens/>
        <w:overflowPunct w:val="0"/>
        <w:autoSpaceDE w:val="0"/>
        <w:spacing w:after="0" w:line="240" w:lineRule="atLeast"/>
        <w:ind w:left="0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       16. </w:t>
      </w:r>
      <w:r w:rsidR="00AE16E0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Заявка на участие в </w:t>
      </w:r>
      <w:r w:rsidR="00A452C5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</w:t>
      </w:r>
      <w:r w:rsidR="00AE16E0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укционе отклоняется оператором ЭП в случае если:</w:t>
      </w:r>
    </w:p>
    <w:p w14:paraId="327AB5CC" w14:textId="77777777" w:rsidR="00AE16E0" w:rsidRPr="00A04F52" w:rsidRDefault="00AE16E0" w:rsidP="00985515">
      <w:pPr>
        <w:tabs>
          <w:tab w:val="left" w:pos="993"/>
        </w:tabs>
        <w:suppressAutoHyphens/>
        <w:overflowPunct w:val="0"/>
        <w:autoSpaceDE w:val="0"/>
        <w:spacing w:after="0" w:line="24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заявка не подписана ЭЦП или подписана ЭЦП лица, не имеющего соответствующих полномочий;</w:t>
      </w:r>
    </w:p>
    <w:p w14:paraId="3874C533" w14:textId="28635572" w:rsidR="00AE16E0" w:rsidRPr="00A04F52" w:rsidRDefault="00AE16E0" w:rsidP="00985515">
      <w:pPr>
        <w:tabs>
          <w:tab w:val="left" w:pos="993"/>
        </w:tabs>
        <w:suppressAutoHyphens/>
        <w:overflowPunct w:val="0"/>
        <w:autoSpaceDE w:val="0"/>
        <w:spacing w:after="0" w:line="24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отсутствуют на счете заявителя, открытом для проведения операций </w:t>
      </w:r>
      <w:r w:rsidR="00511ED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по обеспечению участия в аукционах, денежные средства в размере задатка </w:t>
      </w:r>
      <w:r w:rsidR="00511ED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на участие в </w:t>
      </w:r>
      <w:r w:rsidR="00A1714A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</w:t>
      </w: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укционе, в отношении которых не осуществлено блокирование </w:t>
      </w:r>
      <w:r w:rsidR="00511ED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 соответствии с правилами проведения </w:t>
      </w:r>
      <w:r w:rsidR="00A452C5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</w:t>
      </w: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укциона;</w:t>
      </w:r>
    </w:p>
    <w:p w14:paraId="2A4D041E" w14:textId="77777777" w:rsidR="00AE16E0" w:rsidRPr="00A04F52" w:rsidRDefault="00AE16E0" w:rsidP="00985515">
      <w:pPr>
        <w:tabs>
          <w:tab w:val="left" w:pos="993"/>
        </w:tabs>
        <w:suppressAutoHyphens/>
        <w:overflowPunct w:val="0"/>
        <w:autoSpaceDE w:val="0"/>
        <w:spacing w:after="0" w:line="24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заявка на участие в </w:t>
      </w:r>
      <w:r w:rsidR="00A1714A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</w:t>
      </w: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укционе поступила после дня и времени окончания срока подачи заявок.</w:t>
      </w:r>
    </w:p>
    <w:p w14:paraId="11DCE9AD" w14:textId="315597F3" w:rsidR="00CE4399" w:rsidRPr="003F597B" w:rsidRDefault="003F597B" w:rsidP="003F597B">
      <w:pPr>
        <w:suppressAutoHyphens/>
        <w:overflowPunct w:val="0"/>
        <w:autoSpaceDE w:val="0"/>
        <w:spacing w:after="0" w:line="240" w:lineRule="atLeast"/>
        <w:ind w:left="361" w:firstLine="348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17. </w:t>
      </w:r>
      <w:r w:rsidR="776CEF75" w:rsidRPr="003F597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Дата определения участников Аукциона</w:t>
      </w:r>
      <w:r w:rsidR="007D4A4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– 10 августа </w:t>
      </w:r>
      <w:r w:rsidR="776CEF75" w:rsidRPr="003F597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2021 года.</w:t>
      </w:r>
    </w:p>
    <w:p w14:paraId="6BD9030A" w14:textId="60FFDC1B" w:rsidR="00CE4399" w:rsidRPr="00A04F52" w:rsidRDefault="007D4A4D" w:rsidP="007D4A4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18. </w:t>
      </w:r>
      <w:r w:rsidR="00CE4399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В день определения участников Аукциона организатор Аукциона рассматривает заявки и документы претендентов, устанавливает факт поступления от претендентов задатков на основании предоставленной оператором электронной площадки информации.</w:t>
      </w:r>
    </w:p>
    <w:p w14:paraId="2CEFB59E" w14:textId="5B57B47E" w:rsidR="00CE4399" w:rsidRPr="00A04F52" w:rsidRDefault="007D4A4D" w:rsidP="007D4A4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19. </w:t>
      </w:r>
      <w:r w:rsidR="00CE4399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результатам рассмотрения документов организатор Аукциона принимает решение о признании претендентов участниками Аукциона или </w:t>
      </w:r>
      <w:r w:rsidR="00511ED1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CE4399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об отказе в допуске претендентов к участию в Аукционе, которое оформляется протоколом, размещаемым на ЭП.</w:t>
      </w:r>
    </w:p>
    <w:p w14:paraId="5D74F1A5" w14:textId="3D9121F4" w:rsidR="00AE16E0" w:rsidRDefault="007D4A4D" w:rsidP="007D4A4D">
      <w:pPr>
        <w:pStyle w:val="ConsPlusNormal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20. </w:t>
      </w:r>
      <w:r w:rsidR="776CEF75" w:rsidRPr="776CEF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После окончания Аукциона организатор Аукциона размещает протокол на </w:t>
      </w:r>
      <w:proofErr w:type="gramStart"/>
      <w:r w:rsidR="776CEF75" w:rsidRPr="776CEF7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официальном</w:t>
      </w:r>
      <w:proofErr w:type="gramEnd"/>
      <w:r w:rsidR="776CEF75" w:rsidRPr="776CEF7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информационном Интернет-портале </w:t>
      </w:r>
      <w:r w:rsidR="00F3286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муниципального образования</w:t>
      </w:r>
      <w:r w:rsidR="776CEF75" w:rsidRPr="776CEF7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"Город Архангельск" </w:t>
      </w:r>
      <w:r w:rsidR="776CEF75" w:rsidRPr="776CEF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https</w:t>
      </w:r>
      <w:r w:rsidR="776CEF75" w:rsidRPr="776CEF7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://</w:t>
      </w:r>
      <w:r w:rsidR="776CEF75" w:rsidRPr="776CEF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www</w:t>
      </w:r>
      <w:r w:rsidR="776CEF75" w:rsidRPr="776CEF7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  <w:proofErr w:type="spellStart"/>
      <w:r w:rsidR="776CEF75" w:rsidRPr="776CEF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arhcity</w:t>
      </w:r>
      <w:proofErr w:type="spellEnd"/>
      <w:r w:rsidR="776CEF75" w:rsidRPr="776CEF7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  <w:proofErr w:type="spellStart"/>
      <w:r w:rsidR="776CEF75" w:rsidRPr="776CEF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ru</w:t>
      </w:r>
      <w:proofErr w:type="spellEnd"/>
      <w:r w:rsidR="776CEF75" w:rsidRPr="776CEF7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/ </w:t>
      </w:r>
      <w:r w:rsidR="00F3286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="776CEF75" w:rsidRPr="776CEF7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 направляет для размещения на ЭП.</w:t>
      </w:r>
    </w:p>
    <w:p w14:paraId="093167F2" w14:textId="77777777" w:rsidR="007D4A4D" w:rsidRPr="00A04F52" w:rsidRDefault="007D4A4D" w:rsidP="007D4A4D">
      <w:pPr>
        <w:pStyle w:val="ConsPlusNormal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1D3D4730" w14:textId="476D67A2" w:rsidR="00C47F6D" w:rsidRPr="00A04F52" w:rsidRDefault="007D4A4D" w:rsidP="007D4A4D">
      <w:pPr>
        <w:pStyle w:val="a6"/>
        <w:tabs>
          <w:tab w:val="left" w:pos="284"/>
        </w:tabs>
        <w:spacing w:after="0" w:line="240" w:lineRule="atLeast"/>
        <w:ind w:left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IV</w:t>
      </w:r>
      <w:r w:rsidRPr="007D4A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C47F6D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Внесение задатка</w:t>
      </w:r>
    </w:p>
    <w:p w14:paraId="45FB0818" w14:textId="77777777" w:rsidR="00C47F6D" w:rsidRPr="00A04F52" w:rsidRDefault="00C47F6D" w:rsidP="00C47F6D">
      <w:pPr>
        <w:spacing w:after="0" w:line="240" w:lineRule="atLeast"/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4E819EFD" w14:textId="1858A8C9" w:rsidR="00C47F6D" w:rsidRPr="007D4A4D" w:rsidRDefault="007D4A4D" w:rsidP="007D4A4D">
      <w:pPr>
        <w:tabs>
          <w:tab w:val="left" w:pos="1134"/>
        </w:tabs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</w:t>
      </w:r>
      <w:r w:rsidRPr="007D4A4D">
        <w:rPr>
          <w:rFonts w:ascii="Times New Roman" w:hAnsi="Times New Roman" w:cs="Times New Roman"/>
          <w:color w:val="000000" w:themeColor="text1"/>
          <w:sz w:val="28"/>
          <w:szCs w:val="28"/>
        </w:rPr>
        <w:t>21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776CEF75" w:rsidRPr="007D4A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Заявитель вносит задаток в размере 10 процентов от начальной цены Аукциона. </w:t>
      </w:r>
    </w:p>
    <w:p w14:paraId="7A27ED8F" w14:textId="000BAB12" w:rsidR="00C47F6D" w:rsidRPr="007D4A4D" w:rsidRDefault="007D4A4D" w:rsidP="007D4A4D">
      <w:pPr>
        <w:tabs>
          <w:tab w:val="left" w:pos="709"/>
        </w:tabs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  <w:t>22.</w:t>
      </w:r>
      <w:r w:rsidR="776CEF75" w:rsidRPr="007D4A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Размер задатка за лот, расположенный в территориальном округе города Архангельска:</w:t>
      </w:r>
    </w:p>
    <w:tbl>
      <w:tblPr>
        <w:tblW w:w="951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70"/>
        <w:gridCol w:w="3795"/>
        <w:gridCol w:w="1554"/>
      </w:tblGrid>
      <w:tr w:rsidR="00A04F52" w:rsidRPr="00A04F52" w14:paraId="673316D8" w14:textId="77777777" w:rsidTr="00511ED1">
        <w:trPr>
          <w:trHeight w:val="382"/>
        </w:trPr>
        <w:tc>
          <w:tcPr>
            <w:tcW w:w="4170" w:type="dxa"/>
          </w:tcPr>
          <w:p w14:paraId="66EFA8C5" w14:textId="77777777" w:rsidR="003D67C3" w:rsidRPr="00A04F52" w:rsidRDefault="003D67C3" w:rsidP="00511ED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  <w:r w:rsidRPr="00A04F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Майская горка</w:t>
            </w:r>
          </w:p>
        </w:tc>
        <w:tc>
          <w:tcPr>
            <w:tcW w:w="3795" w:type="dxa"/>
            <w:shd w:val="clear" w:color="auto" w:fill="auto"/>
          </w:tcPr>
          <w:p w14:paraId="07F4A629" w14:textId="78CAFDF6" w:rsidR="003D67C3" w:rsidRPr="00A04F52" w:rsidRDefault="776CEF75" w:rsidP="00511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76CEF7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Улица Дружбы, 31</w:t>
            </w:r>
          </w:p>
        </w:tc>
        <w:tc>
          <w:tcPr>
            <w:tcW w:w="1554" w:type="dxa"/>
          </w:tcPr>
          <w:p w14:paraId="6A6948AF" w14:textId="68DD324F" w:rsidR="003D67C3" w:rsidRPr="00A04F52" w:rsidRDefault="776CEF75" w:rsidP="00511ED1">
            <w:pPr>
              <w:tabs>
                <w:tab w:val="left" w:pos="1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776CEF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434 рубля</w:t>
            </w:r>
          </w:p>
        </w:tc>
      </w:tr>
      <w:tr w:rsidR="00A04F52" w:rsidRPr="00A04F52" w14:paraId="3BAC644C" w14:textId="77777777" w:rsidTr="00511ED1">
        <w:trPr>
          <w:trHeight w:val="382"/>
        </w:trPr>
        <w:tc>
          <w:tcPr>
            <w:tcW w:w="4170" w:type="dxa"/>
          </w:tcPr>
          <w:p w14:paraId="09AF4961" w14:textId="77777777" w:rsidR="00BF4188" w:rsidRPr="00A04F52" w:rsidRDefault="00BF4188" w:rsidP="00511ED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4F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Варавино-Фактория</w:t>
            </w:r>
          </w:p>
        </w:tc>
        <w:tc>
          <w:tcPr>
            <w:tcW w:w="3795" w:type="dxa"/>
            <w:shd w:val="clear" w:color="auto" w:fill="auto"/>
          </w:tcPr>
          <w:p w14:paraId="3BEDE7E6" w14:textId="5CE6AA2D" w:rsidR="00BF4188" w:rsidRPr="00A04F52" w:rsidRDefault="776CEF75" w:rsidP="00511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76CEF7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Улица Кононова, 2</w:t>
            </w:r>
          </w:p>
          <w:p w14:paraId="40FBDF29" w14:textId="6794C3B1" w:rsidR="00BF4188" w:rsidRPr="00A04F52" w:rsidRDefault="776CEF75" w:rsidP="00511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76CEF7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Проспект Ленинградский, 381, корп. 3</w:t>
            </w:r>
          </w:p>
        </w:tc>
        <w:tc>
          <w:tcPr>
            <w:tcW w:w="1554" w:type="dxa"/>
          </w:tcPr>
          <w:p w14:paraId="468B4B14" w14:textId="51B7D924" w:rsidR="00BF4188" w:rsidRPr="00A04F52" w:rsidRDefault="776CEF75" w:rsidP="00511E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776CEF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145 рублей</w:t>
            </w:r>
          </w:p>
          <w:p w14:paraId="792DAD51" w14:textId="050EA847" w:rsidR="00BF4188" w:rsidRPr="00A04F52" w:rsidRDefault="776CEF75" w:rsidP="00511E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776CEF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145 рублей</w:t>
            </w:r>
          </w:p>
        </w:tc>
      </w:tr>
      <w:tr w:rsidR="00A04F52" w:rsidRPr="00A04F52" w14:paraId="68F19246" w14:textId="77777777" w:rsidTr="00511ED1">
        <w:trPr>
          <w:trHeight w:val="382"/>
        </w:trPr>
        <w:tc>
          <w:tcPr>
            <w:tcW w:w="4170" w:type="dxa"/>
          </w:tcPr>
          <w:p w14:paraId="18EC2BC9" w14:textId="1EE4A946" w:rsidR="00BF4188" w:rsidRPr="00A04F52" w:rsidRDefault="776CEF75" w:rsidP="00511ED1">
            <w:pPr>
              <w:tabs>
                <w:tab w:val="left" w:pos="3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776CEF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Варавино-Фактория </w:t>
            </w:r>
            <w:r w:rsidRPr="776CEF7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(в границах улиц:</w:t>
            </w:r>
            <w:proofErr w:type="gramEnd"/>
            <w:r w:rsidRPr="776CEF7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Pr="776CEF7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Силикатчиков, КИЗ "Силикат" 1-я линия, КИЗ "Силикат" 2-я линия)</w:t>
            </w:r>
            <w:proofErr w:type="gramEnd"/>
          </w:p>
        </w:tc>
        <w:tc>
          <w:tcPr>
            <w:tcW w:w="3795" w:type="dxa"/>
            <w:shd w:val="clear" w:color="auto" w:fill="auto"/>
          </w:tcPr>
          <w:p w14:paraId="4BB32626" w14:textId="0F207F5E" w:rsidR="00BF4188" w:rsidRPr="00A04F52" w:rsidRDefault="776CEF75" w:rsidP="00511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76CEF7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Улица Силикатчиков, 1, корп. 3</w:t>
            </w:r>
          </w:p>
          <w:p w14:paraId="3F3A5B40" w14:textId="3C17D33F" w:rsidR="00BF4188" w:rsidRPr="00A04F52" w:rsidRDefault="00BF4188" w:rsidP="00511ED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34D06E21" w14:textId="061D54CB" w:rsidR="00BF4188" w:rsidRPr="00A04F52" w:rsidRDefault="00BF4188" w:rsidP="00511ED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4" w:type="dxa"/>
          </w:tcPr>
          <w:p w14:paraId="3F9B2152" w14:textId="2F280842" w:rsidR="00BF4188" w:rsidRPr="00A04F52" w:rsidRDefault="776CEF75" w:rsidP="00511E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776CEF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 рублей</w:t>
            </w:r>
          </w:p>
        </w:tc>
      </w:tr>
      <w:tr w:rsidR="00A04F52" w:rsidRPr="00A04F52" w14:paraId="66BC243A" w14:textId="77777777" w:rsidTr="00511ED1">
        <w:trPr>
          <w:trHeight w:val="273"/>
        </w:trPr>
        <w:tc>
          <w:tcPr>
            <w:tcW w:w="4170" w:type="dxa"/>
          </w:tcPr>
          <w:p w14:paraId="5288CF84" w14:textId="77777777" w:rsidR="00BF4188" w:rsidRPr="00A04F52" w:rsidRDefault="00BF4188" w:rsidP="00511ED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4F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Маймаксанский</w:t>
            </w:r>
          </w:p>
        </w:tc>
        <w:tc>
          <w:tcPr>
            <w:tcW w:w="3795" w:type="dxa"/>
            <w:shd w:val="clear" w:color="auto" w:fill="auto"/>
            <w:hideMark/>
          </w:tcPr>
          <w:p w14:paraId="7DB80A2C" w14:textId="016C0491" w:rsidR="00BF4188" w:rsidRPr="00A04F52" w:rsidRDefault="776CEF75" w:rsidP="00511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76CEF7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Улица Капитана Хромцова, 10</w:t>
            </w:r>
          </w:p>
        </w:tc>
        <w:tc>
          <w:tcPr>
            <w:tcW w:w="1554" w:type="dxa"/>
          </w:tcPr>
          <w:p w14:paraId="620DA03E" w14:textId="3CDFD52F" w:rsidR="00BF4188" w:rsidRPr="00A04F52" w:rsidRDefault="776CEF75" w:rsidP="00511E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776CEF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 рублей</w:t>
            </w:r>
          </w:p>
        </w:tc>
      </w:tr>
    </w:tbl>
    <w:p w14:paraId="3202A2C1" w14:textId="6B0DC326" w:rsidR="00850102" w:rsidRPr="00A04F52" w:rsidRDefault="007D4A4D" w:rsidP="007D4A4D">
      <w:pPr>
        <w:pStyle w:val="ConsPlusNormal"/>
        <w:tabs>
          <w:tab w:val="left" w:pos="1134"/>
        </w:tabs>
        <w:spacing w:before="2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23. </w:t>
      </w:r>
      <w:r w:rsidR="776CEF75" w:rsidRPr="776CEF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Внесенный задаток претендентам, не допущенным к участию </w:t>
      </w:r>
      <w:r w:rsidR="00F32866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776CEF75" w:rsidRPr="776CEF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Аукционе, возвращается оператором электронной площадки в соответствии </w:t>
      </w:r>
      <w:r w:rsidR="00F32866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776CEF75" w:rsidRPr="776CEF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регламентом ЭП. </w:t>
      </w:r>
    </w:p>
    <w:p w14:paraId="6BFDD219" w14:textId="59AD21E5" w:rsidR="00850102" w:rsidRPr="00A04F52" w:rsidRDefault="007D4A4D" w:rsidP="007D4A4D">
      <w:pPr>
        <w:pStyle w:val="ConsPlusNormal"/>
        <w:tabs>
          <w:tab w:val="left" w:pos="1134"/>
        </w:tabs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24.</w:t>
      </w:r>
      <w:r w:rsidR="776CEF75" w:rsidRPr="776CEF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Претендент, подавший заявку на участие в Аукционе, вправе отозвать заявку на участие в Аукционе не позднее окончания срока подачи заявок, </w:t>
      </w:r>
      <w:r w:rsidR="776CEF75" w:rsidRPr="776CEF75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направив об этом уведомление оператору ЭП. Внесенный задаток возвращается оператором ЭП в соответствии с регламентом электронной площадки.</w:t>
      </w:r>
    </w:p>
    <w:p w14:paraId="3F9E9981" w14:textId="0A047F92" w:rsidR="00C717FB" w:rsidRPr="00A04F52" w:rsidRDefault="007D4A4D" w:rsidP="007D4A4D">
      <w:pPr>
        <w:pStyle w:val="ConsPlusNormal"/>
        <w:tabs>
          <w:tab w:val="left" w:pos="1134"/>
        </w:tabs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25.</w:t>
      </w:r>
      <w:r w:rsidR="776CEF75" w:rsidRPr="776CEF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случае если победитель Аукциона не подписал Договор </w:t>
      </w:r>
      <w:r w:rsidR="00511ED1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776CEF75" w:rsidRPr="776CEF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установленный срок и (или) не уплатил цену Договора в установленном порядке и размере, победитель Аукциона признается уклонившимся </w:t>
      </w:r>
      <w:r w:rsidR="00F32866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776CEF75" w:rsidRPr="776CEF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заключения Договора, и денежные средства, внесенные им в качестве задатка, не возвращаются. </w:t>
      </w:r>
    </w:p>
    <w:p w14:paraId="081CF26A" w14:textId="7525F43D" w:rsidR="00C47F6D" w:rsidRPr="00A04F52" w:rsidRDefault="007D4A4D" w:rsidP="007D4A4D">
      <w:pPr>
        <w:pStyle w:val="ConsPlusNormal"/>
        <w:tabs>
          <w:tab w:val="left" w:pos="1134"/>
        </w:tabs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26.</w:t>
      </w:r>
      <w:r w:rsidR="776CEF75" w:rsidRPr="776CEF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Организатор Аукциона вправе отказаться от Аукциона не </w:t>
      </w:r>
      <w:proofErr w:type="gramStart"/>
      <w:r w:rsidR="776CEF75" w:rsidRPr="776CEF75">
        <w:rPr>
          <w:rFonts w:ascii="Times New Roman" w:hAnsi="Times New Roman" w:cs="Times New Roman"/>
          <w:color w:val="000000" w:themeColor="text1"/>
          <w:sz w:val="28"/>
          <w:szCs w:val="28"/>
        </w:rPr>
        <w:t>позднее</w:t>
      </w:r>
      <w:proofErr w:type="gramEnd"/>
      <w:r w:rsidR="776CEF75" w:rsidRPr="776CEF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чем за 3 дня до даты его проведения, о чем в день принятия решения уведомляется оператор ЭП. Извещение об отказе от проведения Аукциона размещается </w:t>
      </w:r>
      <w:r w:rsidR="00511ED1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proofErr w:type="gramStart"/>
      <w:r w:rsidR="776CEF75" w:rsidRPr="776CEF75">
        <w:rPr>
          <w:rFonts w:ascii="Times New Roman" w:hAnsi="Times New Roman" w:cs="Times New Roman"/>
          <w:color w:val="000000" w:themeColor="text1"/>
          <w:sz w:val="28"/>
          <w:szCs w:val="28"/>
        </w:rPr>
        <w:t>на официальном портале в течение одного рабочего дня со дня принятия решения об отказе от проведения</w:t>
      </w:r>
      <w:proofErr w:type="gramEnd"/>
      <w:r w:rsidR="776CEF75" w:rsidRPr="776CEF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Аукциона. Внесенные претендентами задатки возвращаются им в соответствии с регламентом ЭП.</w:t>
      </w:r>
    </w:p>
    <w:p w14:paraId="049F31CB" w14:textId="77777777" w:rsidR="00850102" w:rsidRPr="00A04F52" w:rsidRDefault="00850102" w:rsidP="00644204">
      <w:pPr>
        <w:pStyle w:val="a6"/>
        <w:suppressAutoHyphens/>
        <w:overflowPunct w:val="0"/>
        <w:autoSpaceDE w:val="0"/>
        <w:spacing w:after="0" w:line="240" w:lineRule="auto"/>
        <w:ind w:left="0"/>
        <w:jc w:val="center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</w:p>
    <w:p w14:paraId="2DE70141" w14:textId="1277C82F" w:rsidR="00AE16E0" w:rsidRPr="007D4A4D" w:rsidRDefault="007D4A4D" w:rsidP="007D4A4D">
      <w:pPr>
        <w:suppressAutoHyphens/>
        <w:overflowPunct w:val="0"/>
        <w:autoSpaceDE w:val="0"/>
        <w:spacing w:after="0" w:line="240" w:lineRule="auto"/>
        <w:ind w:left="360"/>
        <w:jc w:val="center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en-US"/>
        </w:rPr>
        <w:t>V</w:t>
      </w:r>
      <w:r w:rsidRPr="007D4A4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. </w:t>
      </w:r>
      <w:r w:rsidR="00AE16E0" w:rsidRPr="007D4A4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Требования к участникам </w:t>
      </w:r>
      <w:r w:rsidR="00A1714A" w:rsidRPr="007D4A4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А</w:t>
      </w:r>
      <w:r w:rsidR="00AE16E0" w:rsidRPr="007D4A4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укциона</w:t>
      </w:r>
    </w:p>
    <w:p w14:paraId="53128261" w14:textId="77777777" w:rsidR="00AE16E0" w:rsidRPr="00A04F52" w:rsidRDefault="00AE16E0" w:rsidP="00AE16E0">
      <w:pPr>
        <w:suppressAutoHyphens/>
        <w:overflowPunct w:val="0"/>
        <w:autoSpaceDE w:val="0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</w:p>
    <w:p w14:paraId="067E779F" w14:textId="4C17BA20" w:rsidR="005A295E" w:rsidRPr="007D4A4D" w:rsidRDefault="007D4A4D" w:rsidP="007D4A4D">
      <w:pPr>
        <w:tabs>
          <w:tab w:val="left" w:pos="1276"/>
        </w:tabs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</w:t>
      </w:r>
      <w:r w:rsidRPr="007D4A4D">
        <w:rPr>
          <w:rFonts w:ascii="Times New Roman" w:hAnsi="Times New Roman" w:cs="Times New Roman"/>
          <w:color w:val="000000" w:themeColor="text1"/>
          <w:sz w:val="28"/>
          <w:szCs w:val="28"/>
        </w:rPr>
        <w:t>27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776CEF75" w:rsidRPr="007D4A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Претендентом на участие в Аукционе может быть любое юридическое лицо, осуществляющее торговую деятельность, независимо </w:t>
      </w:r>
      <w:r w:rsidR="00511ED1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776CEF75" w:rsidRPr="007D4A4D">
        <w:rPr>
          <w:rFonts w:ascii="Times New Roman" w:hAnsi="Times New Roman" w:cs="Times New Roman"/>
          <w:color w:val="000000" w:themeColor="text1"/>
          <w:sz w:val="28"/>
          <w:szCs w:val="28"/>
        </w:rPr>
        <w:t>от организационно-правовой формы, формы собственности, места нахождения и места происхождения капитала или индивидуальный предприниматель, осуществляющий торговую деятельность.</w:t>
      </w:r>
    </w:p>
    <w:p w14:paraId="19BDFA34" w14:textId="454C421B" w:rsidR="00AE16E0" w:rsidRPr="007D4A4D" w:rsidRDefault="007D4A4D" w:rsidP="007D4A4D">
      <w:pPr>
        <w:tabs>
          <w:tab w:val="left" w:pos="1276"/>
        </w:tabs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28. </w:t>
      </w:r>
      <w:r w:rsidR="776CEF75" w:rsidRPr="007D4A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Один заявитель вправе подать только одну заявку на участие </w:t>
      </w:r>
      <w:r w:rsidR="00511ED1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776CEF75" w:rsidRPr="007D4A4D">
        <w:rPr>
          <w:rFonts w:ascii="Times New Roman" w:hAnsi="Times New Roman" w:cs="Times New Roman"/>
          <w:color w:val="000000" w:themeColor="text1"/>
          <w:sz w:val="28"/>
          <w:szCs w:val="28"/>
        </w:rPr>
        <w:t>в Аукционе по каждому лоту.</w:t>
      </w:r>
    </w:p>
    <w:p w14:paraId="7694362D" w14:textId="4F389F54" w:rsidR="00AE16E0" w:rsidRPr="007D4A4D" w:rsidRDefault="007D4A4D" w:rsidP="007D4A4D">
      <w:pPr>
        <w:tabs>
          <w:tab w:val="left" w:pos="1276"/>
        </w:tabs>
        <w:suppressAutoHyphens/>
        <w:overflowPunct w:val="0"/>
        <w:autoSpaceDE w:val="0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       29. </w:t>
      </w:r>
      <w:r w:rsidR="776CEF75" w:rsidRPr="007D4A4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Заявителем не вправе быть лицо:</w:t>
      </w:r>
    </w:p>
    <w:p w14:paraId="43D3546B" w14:textId="699EB3C4" w:rsidR="00AE16E0" w:rsidRPr="00A04F52" w:rsidRDefault="00AE16E0" w:rsidP="00F71CFC">
      <w:pPr>
        <w:tabs>
          <w:tab w:val="left" w:pos="1276"/>
        </w:tabs>
        <w:suppressAutoHyphens/>
        <w:overflowPunct w:val="0"/>
        <w:autoSpaceDE w:val="0"/>
        <w:spacing w:after="0" w:line="24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 </w:t>
      </w:r>
      <w:proofErr w:type="gramStart"/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отношении</w:t>
      </w:r>
      <w:proofErr w:type="gramEnd"/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которого установлен факт проведения ликвидации </w:t>
      </w:r>
      <w:r w:rsidR="00F3286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или наличие решения арбитражного суда о признании банкротом и об открытии конкурсного производства;</w:t>
      </w:r>
    </w:p>
    <w:p w14:paraId="06187D81" w14:textId="5B68C5B7" w:rsidR="00AE16E0" w:rsidRPr="00A04F52" w:rsidRDefault="00AE16E0" w:rsidP="00F71CFC">
      <w:pPr>
        <w:tabs>
          <w:tab w:val="left" w:pos="1276"/>
        </w:tabs>
        <w:suppressAutoHyphens/>
        <w:overflowPunct w:val="0"/>
        <w:autoSpaceDE w:val="0"/>
        <w:spacing w:after="0" w:line="24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 </w:t>
      </w:r>
      <w:proofErr w:type="gramStart"/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отношении</w:t>
      </w:r>
      <w:proofErr w:type="gramEnd"/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которого установлен факт приостановления деятельности </w:t>
      </w:r>
      <w:r w:rsidR="00511ED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 порядке, предусмотренном Кодексом Российской Федерации </w:t>
      </w:r>
      <w:r w:rsidR="00511ED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об административных правонарушениях, на день подачи заявки на участие </w:t>
      </w:r>
      <w:r w:rsidR="00511ED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 </w:t>
      </w:r>
      <w:r w:rsidR="00A1714A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</w:t>
      </w: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укционе;</w:t>
      </w:r>
    </w:p>
    <w:p w14:paraId="2B95A5A7" w14:textId="5D75EE3F" w:rsidR="00AE16E0" w:rsidRPr="00A04F52" w:rsidRDefault="00AE16E0" w:rsidP="00F71CFC">
      <w:pPr>
        <w:tabs>
          <w:tab w:val="left" w:pos="1276"/>
        </w:tabs>
        <w:suppressAutoHyphens/>
        <w:overflowPunct w:val="0"/>
        <w:autoSpaceDE w:val="0"/>
        <w:spacing w:after="0" w:line="24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 </w:t>
      </w:r>
      <w:proofErr w:type="gramStart"/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отношении</w:t>
      </w:r>
      <w:proofErr w:type="gramEnd"/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которого установлен факт предоставления на участие </w:t>
      </w:r>
      <w:r w:rsidR="00511ED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 </w:t>
      </w:r>
      <w:r w:rsidR="00A452C5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</w:t>
      </w: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укционе недостоверных сведений, содержащихся в документах, прилагаемых к заявке на участие в </w:t>
      </w:r>
      <w:r w:rsidR="00A452C5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</w:t>
      </w: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укционе;</w:t>
      </w:r>
    </w:p>
    <w:p w14:paraId="029A0C74" w14:textId="77777777" w:rsidR="00AE16E0" w:rsidRPr="00A04F52" w:rsidRDefault="00AE16E0" w:rsidP="00F71CFC">
      <w:pPr>
        <w:tabs>
          <w:tab w:val="left" w:pos="1276"/>
        </w:tabs>
        <w:suppressAutoHyphens/>
        <w:overflowPunct w:val="0"/>
        <w:autoSpaceDE w:val="0"/>
        <w:spacing w:after="0" w:line="24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представившее не все документы, перечисленные в извещении;</w:t>
      </w:r>
    </w:p>
    <w:p w14:paraId="246B4F23" w14:textId="77777777" w:rsidR="00AE16E0" w:rsidRPr="00A04F52" w:rsidRDefault="00AE16E0" w:rsidP="00F71CFC">
      <w:pPr>
        <w:tabs>
          <w:tab w:val="left" w:pos="1276"/>
        </w:tabs>
        <w:suppressAutoHyphens/>
        <w:overflowPunct w:val="0"/>
        <w:autoSpaceDE w:val="0"/>
        <w:spacing w:after="0" w:line="24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которое подало заявку в отсутствие соответствующих полномочий;</w:t>
      </w:r>
      <w:proofErr w:type="gramEnd"/>
    </w:p>
    <w:p w14:paraId="412DAE20" w14:textId="1041CEE4" w:rsidR="00AE16E0" w:rsidRPr="00A04F52" w:rsidRDefault="00AE16E0" w:rsidP="00F71CFC">
      <w:pPr>
        <w:tabs>
          <w:tab w:val="left" w:pos="1276"/>
        </w:tabs>
        <w:suppressAutoHyphens/>
        <w:overflowPunct w:val="0"/>
        <w:autoSpaceDE w:val="0"/>
        <w:spacing w:after="0" w:line="24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которое подало две и более заявки на участие в </w:t>
      </w:r>
      <w:r w:rsidR="00A1714A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</w:t>
      </w: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укционе в отношении одного и того же лота при условии, если поданные ранее заявки таким лицом </w:t>
      </w:r>
      <w:r w:rsidR="00511ED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не отозваны.</w:t>
      </w:r>
      <w:proofErr w:type="gramEnd"/>
    </w:p>
    <w:p w14:paraId="169226F6" w14:textId="5320E5CD" w:rsidR="00AE16E0" w:rsidRPr="007D4A4D" w:rsidRDefault="007D4A4D" w:rsidP="007D4A4D">
      <w:pPr>
        <w:tabs>
          <w:tab w:val="left" w:pos="1134"/>
          <w:tab w:val="left" w:pos="1276"/>
        </w:tabs>
        <w:suppressAutoHyphens/>
        <w:overflowPunct w:val="0"/>
        <w:autoSpaceDE w:val="0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       30. </w:t>
      </w:r>
      <w:r w:rsidR="776CEF75" w:rsidRPr="007D4A4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Основаниями для отказа в допуске к участию в Аукционе являются:</w:t>
      </w:r>
    </w:p>
    <w:p w14:paraId="57325036" w14:textId="77777777" w:rsidR="000D4D9B" w:rsidRPr="00511ED1" w:rsidRDefault="00AE16E0" w:rsidP="00F71CFC">
      <w:pPr>
        <w:tabs>
          <w:tab w:val="left" w:pos="709"/>
          <w:tab w:val="left" w:pos="1134"/>
          <w:tab w:val="left" w:pos="1276"/>
        </w:tabs>
        <w:spacing w:after="0" w:line="240" w:lineRule="atLeast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</w:pPr>
      <w:r w:rsidRPr="00511ED1"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  <w:t xml:space="preserve">непредставление документов, подтверждающих </w:t>
      </w:r>
      <w:r w:rsidR="005B787A" w:rsidRPr="00511ED1"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  <w:t>осуществление заявителем</w:t>
      </w:r>
      <w:r w:rsidR="000D4D9B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D4D9B" w:rsidRPr="00511ED1"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  <w:t>торговой деятельности</w:t>
      </w:r>
      <w:r w:rsidR="000D4D9B" w:rsidRPr="00511ED1">
        <w:rPr>
          <w:rFonts w:ascii="Times New Roman" w:hAnsi="Times New Roman" w:cs="Times New Roman"/>
          <w:color w:val="000000" w:themeColor="text1"/>
          <w:spacing w:val="-6"/>
          <w:sz w:val="28"/>
          <w:szCs w:val="28"/>
          <w:shd w:val="clear" w:color="auto" w:fill="FFFFFF"/>
        </w:rPr>
        <w:t xml:space="preserve"> или</w:t>
      </w:r>
      <w:r w:rsidR="000D4D9B" w:rsidRPr="00511ED1"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  <w:t xml:space="preserve"> наличие в таких документах недостоверных сведений;</w:t>
      </w:r>
    </w:p>
    <w:p w14:paraId="27B645C6" w14:textId="5C4C70E9" w:rsidR="005A5B26" w:rsidRPr="00A04F52" w:rsidRDefault="776CEF75" w:rsidP="00F71CFC">
      <w:pPr>
        <w:tabs>
          <w:tab w:val="left" w:pos="709"/>
          <w:tab w:val="left" w:pos="1134"/>
          <w:tab w:val="left" w:pos="1276"/>
        </w:tabs>
        <w:spacing w:line="240" w:lineRule="atLeast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776CEF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заявитель относится к лицам, указанным в пункте </w:t>
      </w:r>
      <w:r w:rsidR="007D4A4D">
        <w:rPr>
          <w:rFonts w:ascii="Times New Roman" w:hAnsi="Times New Roman" w:cs="Times New Roman"/>
          <w:color w:val="000000" w:themeColor="text1"/>
          <w:sz w:val="28"/>
          <w:szCs w:val="28"/>
        </w:rPr>
        <w:t>29</w:t>
      </w:r>
      <w:r w:rsidRPr="776CEF75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6E2E9E37" w14:textId="77777777" w:rsidR="00AE16E0" w:rsidRPr="00A04F52" w:rsidRDefault="00AE16E0" w:rsidP="00F71CFC">
      <w:pPr>
        <w:tabs>
          <w:tab w:val="left" w:pos="709"/>
          <w:tab w:val="left" w:pos="1134"/>
          <w:tab w:val="left" w:pos="1276"/>
        </w:tabs>
        <w:spacing w:line="240" w:lineRule="atLeast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невнесение задатка на счет оператора электронной площадки.</w:t>
      </w:r>
    </w:p>
    <w:p w14:paraId="62486C05" w14:textId="77777777" w:rsidR="00012288" w:rsidRPr="00A04F52" w:rsidRDefault="00012288" w:rsidP="000122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5171D20B" w14:textId="5CB9F3CA" w:rsidR="00012288" w:rsidRPr="007D4A4D" w:rsidRDefault="007D4A4D" w:rsidP="007D4A4D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lastRenderedPageBreak/>
        <w:t>VI</w:t>
      </w:r>
      <w:r w:rsidRPr="007D4A4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="00012288" w:rsidRPr="007D4A4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Определение победителя </w:t>
      </w:r>
      <w:r w:rsidR="00A1714A" w:rsidRPr="007D4A4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="00012288" w:rsidRPr="007D4A4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укциона</w:t>
      </w:r>
    </w:p>
    <w:p w14:paraId="4101652C" w14:textId="77777777" w:rsidR="00012288" w:rsidRPr="00A04F52" w:rsidRDefault="00012288" w:rsidP="0001228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3D8C91EC" w14:textId="3848F37B" w:rsidR="00012288" w:rsidRPr="007D4A4D" w:rsidRDefault="007D4A4D" w:rsidP="007D4A4D">
      <w:pPr>
        <w:tabs>
          <w:tab w:val="left" w:pos="1276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D4A4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31. </w:t>
      </w:r>
      <w:r w:rsidR="776CEF75" w:rsidRPr="007D4A4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Дата определения победителя Аукциона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– </w:t>
      </w:r>
      <w:r w:rsidRPr="007D4A4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11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августа</w:t>
      </w:r>
      <w:r w:rsidR="776CEF75" w:rsidRPr="007D4A4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2021 года</w:t>
      </w:r>
      <w:r w:rsidR="00D228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(</w:t>
      </w:r>
      <w:r w:rsidR="00D228D0" w:rsidRPr="00D228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день окончания аукциона</w:t>
      </w:r>
      <w:r w:rsidR="00D228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</w:t>
      </w:r>
      <w:r w:rsidR="776CEF75" w:rsidRPr="007D4A4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14:paraId="04B73211" w14:textId="5B033625" w:rsidR="00F373F0" w:rsidRPr="00A04F52" w:rsidRDefault="007D4A4D" w:rsidP="007D4A4D">
      <w:pPr>
        <w:pStyle w:val="ConsPlusNormal"/>
        <w:tabs>
          <w:tab w:val="left" w:pos="1276"/>
        </w:tabs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D4A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32. </w:t>
      </w:r>
      <w:r w:rsidR="00012288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Выигравшим </w:t>
      </w:r>
      <w:r w:rsidR="00A452C5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012288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укцион признается лицо, предложившее наиболее высокую цену </w:t>
      </w:r>
      <w:r w:rsidR="00F373F0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 право заключения </w:t>
      </w:r>
      <w:r w:rsidR="00A1714A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Д</w:t>
      </w:r>
      <w:r w:rsidR="00F373F0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оговора на размещение нестационарного торгового объекта</w:t>
      </w:r>
      <w:r w:rsidR="00E95483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373F0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без предоставления земельного участка (далее – Договор).</w:t>
      </w:r>
    </w:p>
    <w:p w14:paraId="4B99056E" w14:textId="77777777" w:rsidR="00644204" w:rsidRPr="00A04F52" w:rsidRDefault="00644204" w:rsidP="0001228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462B21AE" w14:textId="2F7F9D34" w:rsidR="00012288" w:rsidRPr="00D228D0" w:rsidRDefault="00D228D0" w:rsidP="00D228D0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>VII</w:t>
      </w:r>
      <w:r w:rsidRPr="00D228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="00012288" w:rsidRPr="00D228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Порядок заключения </w:t>
      </w:r>
      <w:r w:rsidR="00A1714A" w:rsidRPr="00D228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</w:t>
      </w:r>
      <w:r w:rsidR="00012288" w:rsidRPr="00D228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оговора</w:t>
      </w:r>
    </w:p>
    <w:p w14:paraId="1299C43A" w14:textId="77777777" w:rsidR="00012288" w:rsidRPr="00A04F52" w:rsidRDefault="00012288" w:rsidP="000122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39E639BF" w14:textId="47AAB8CD" w:rsidR="005A5B26" w:rsidRPr="00A04F52" w:rsidRDefault="00D228D0" w:rsidP="00511ED1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" w:name="P115"/>
      <w:bookmarkEnd w:id="1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33. </w:t>
      </w:r>
      <w:r w:rsidR="005A5B26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Договор заключается победителем Аукциона и Администрацией муниципального образования "Город Архангельск" по форме согласно приложению № 5 к настоящему извещению.</w:t>
      </w:r>
    </w:p>
    <w:p w14:paraId="0D4B9835" w14:textId="7B805E3F" w:rsidR="005A5B26" w:rsidRPr="00A04F52" w:rsidRDefault="00D228D0" w:rsidP="00511ED1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34. </w:t>
      </w:r>
      <w:r w:rsidR="005A5B26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Срок подписания Договора составляет 5 рабочих дней со дня проведения Аукциона.</w:t>
      </w:r>
    </w:p>
    <w:p w14:paraId="7AB16158" w14:textId="6EF4AC69" w:rsidR="00012288" w:rsidRPr="00A04F52" w:rsidRDefault="00D228D0" w:rsidP="00511ED1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35. </w:t>
      </w:r>
      <w:r w:rsidR="00A04F52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В случае если победитель</w:t>
      </w:r>
      <w:r w:rsidR="00012288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1714A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012288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укциона не подписал Договор </w:t>
      </w:r>
      <w:r w:rsidR="00511ED1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012288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установленный срок и (или) не уплатил цену Договора в установленном порядке и размере, победитель  </w:t>
      </w:r>
      <w:r w:rsidR="00A1714A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012288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укциона признается уклонившимся </w:t>
      </w:r>
      <w:r w:rsidR="00F32866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012288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заключения Договора, и денежные средства, внесенные им в качестве задатка, не возвращаются. Протокол о признании победителя  </w:t>
      </w:r>
      <w:r w:rsidR="00DD3A4C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012288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укциона </w:t>
      </w:r>
      <w:proofErr w:type="gramStart"/>
      <w:r w:rsidR="00012288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уклонившимся</w:t>
      </w:r>
      <w:proofErr w:type="gramEnd"/>
      <w:r w:rsidR="00012288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заключения Договора размещается на официальном портале, электронной площадке в течение одного рабочего дня со дня его составления.</w:t>
      </w:r>
    </w:p>
    <w:p w14:paraId="0CA0C098" w14:textId="66AA68FB" w:rsidR="00E51D91" w:rsidRPr="00A04F52" w:rsidRDefault="00D228D0" w:rsidP="00511ED1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36. </w:t>
      </w:r>
      <w:r w:rsidR="00E51D91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основании Договора организатор Аукциона в течение 5 рабочих дней со дня заключения Договора выдает владельцу объекта Паспорт </w:t>
      </w:r>
      <w:r w:rsidR="00511ED1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E51D91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размещение нестационарного торгового объекта (далее </w:t>
      </w:r>
      <w:r w:rsidR="00F32866" w:rsidRPr="00F32866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="00E51D91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Паспорт) по форме согласно приложению № 6 к настоящему извещению.</w:t>
      </w:r>
    </w:p>
    <w:p w14:paraId="2059948B" w14:textId="5FB23E63" w:rsidR="00E51D91" w:rsidRPr="00A04F52" w:rsidRDefault="00D228D0" w:rsidP="00511ED1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37. </w:t>
      </w:r>
      <w:r w:rsidR="00E51D91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Паспорт в течение всего срока эксплуатации нестационарного торгового объекта должен находиться и предъявляться по требованию контролирующих и надзорных органов. Паспорт размещается в доступном месте.</w:t>
      </w:r>
    </w:p>
    <w:p w14:paraId="58DA43DD" w14:textId="1635D220" w:rsidR="00012288" w:rsidRPr="00A04F52" w:rsidRDefault="00D228D0" w:rsidP="00511ED1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38. </w:t>
      </w:r>
      <w:proofErr w:type="gramStart"/>
      <w:r w:rsidR="002E3252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случае уклонения победителя  Аукциона от заключения Договора организатор  Аукциона в течение трех рабочих дней со дня размещения </w:t>
      </w:r>
      <w:r w:rsidR="00511ED1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2E3252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официальном портале, электронной площадке протокола о признании победителя  Аукциона уклонившимся от заключения Договора предлагает участнику Аукциона, сделавшему предпоследнее предложение о цене Договора, заключить Договор в срок, не превышающий 5 рабочих дней, </w:t>
      </w:r>
      <w:r w:rsidR="00511ED1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2E3252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по цене, предложенной участником  Аукциона, сделавшим предпоследнее предложение о цене</w:t>
      </w:r>
      <w:proofErr w:type="gramEnd"/>
      <w:r w:rsidR="002E3252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Договора. Участник Аукциона, сделавший предпоследнее предложение о цене Договора, вправе заключить Договор путем направления </w:t>
      </w:r>
      <w:r w:rsidR="00511ED1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2E3252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в Администрацию подписанного Договора в установленный для его заключения срок и при условии оплаты 10</w:t>
      </w:r>
      <w:r w:rsidR="00E00C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процентов</w:t>
      </w:r>
      <w:r w:rsidR="002E3252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цены Договора единовременным платежом до подписания Договора</w:t>
      </w:r>
      <w:r w:rsidR="00012288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41B4088C" w14:textId="78DC7370" w:rsidR="00012288" w:rsidRPr="00A04F52" w:rsidRDefault="00D228D0" w:rsidP="00511ED1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39. </w:t>
      </w:r>
      <w:r w:rsidR="00012288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случае если участник </w:t>
      </w:r>
      <w:r w:rsidR="00DD3A4C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012288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укциона, сделавший предпоследнее предложение о цене договора, не представил в Администрацию подписанный Договор в установленный для его заключения срок и (или) не уплатил цену </w:t>
      </w:r>
      <w:r w:rsidR="00012288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Договора в установленном порядке и размере, возврат ему задатка осуществляется в соответствии с регламентом электронной площадки.</w:t>
      </w:r>
    </w:p>
    <w:p w14:paraId="4E0952EC" w14:textId="66582019" w:rsidR="00012288" w:rsidRPr="00A04F52" w:rsidRDefault="00D228D0" w:rsidP="00511ED1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40. </w:t>
      </w:r>
      <w:r w:rsidR="00012288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Победитель </w:t>
      </w:r>
      <w:r w:rsidR="00DD3A4C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012288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укциона (участник  </w:t>
      </w:r>
      <w:r w:rsidR="00DD3A4C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F328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укциона, сделавший </w:t>
      </w:r>
      <w:r w:rsidR="00012288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предпоследнее предложение о цене Договора, в случае уклонения победителя  </w:t>
      </w:r>
      <w:r w:rsidR="00DD3A4C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012288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укциона от заключения Договора) вправе досрочно </w:t>
      </w:r>
      <w:proofErr w:type="gramStart"/>
      <w:r w:rsidR="00012288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оплатить цену Договора</w:t>
      </w:r>
      <w:proofErr w:type="gramEnd"/>
      <w:r w:rsidR="00012288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49905B90" w14:textId="08D00FD1" w:rsidR="00012288" w:rsidRPr="00A04F52" w:rsidRDefault="00D228D0" w:rsidP="00511ED1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41. </w:t>
      </w:r>
      <w:r w:rsidR="00012288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Аукцион является несостоявшимся, если на </w:t>
      </w:r>
      <w:r w:rsidR="00DD3A4C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012288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укцион не подано </w:t>
      </w:r>
      <w:r w:rsidR="00511ED1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012288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ни одной заявки или если по результатам рассмотрения заявок на участие </w:t>
      </w:r>
      <w:r w:rsidR="00511ED1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012288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</w:t>
      </w:r>
      <w:r w:rsidR="00DD3A4C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012288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укционе принято решение об отказе в допуске к участию в </w:t>
      </w:r>
      <w:r w:rsidR="00A1714A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012288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укционе всем претендентам, подавшим заявки.</w:t>
      </w:r>
    </w:p>
    <w:p w14:paraId="3100391F" w14:textId="30FB6CCA" w:rsidR="00012288" w:rsidRPr="00A04F52" w:rsidRDefault="00D228D0" w:rsidP="00511ED1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42.</w:t>
      </w:r>
      <w:r w:rsidR="776CEF75" w:rsidRPr="776CEF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Аукцион признается несостоявшимся, если в нем участвовал только один участник, в том </w:t>
      </w:r>
      <w:proofErr w:type="gramStart"/>
      <w:r w:rsidR="776CEF75" w:rsidRPr="776CEF75">
        <w:rPr>
          <w:rFonts w:ascii="Times New Roman" w:hAnsi="Times New Roman" w:cs="Times New Roman"/>
          <w:color w:val="000000" w:themeColor="text1"/>
          <w:sz w:val="28"/>
          <w:szCs w:val="28"/>
        </w:rPr>
        <w:t>числе</w:t>
      </w:r>
      <w:proofErr w:type="gramEnd"/>
      <w:r w:rsidR="776CEF75" w:rsidRPr="776CEF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если на участие в Аукционе подана единственная заявка, или по результатам рассмотрения заявок на участие в Аукционе принято решение о допуске к участию в Аукционе только одного претендента.</w:t>
      </w:r>
    </w:p>
    <w:p w14:paraId="02586D93" w14:textId="52D77E2F" w:rsidR="00012288" w:rsidRPr="00A04F52" w:rsidRDefault="00D228D0" w:rsidP="00511ED1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43.</w:t>
      </w:r>
      <w:r w:rsidR="776CEF75" w:rsidRPr="776CEF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случае принятия решения о допуске к участию в Аукционе только одного претендента, в том числе единственно подавшего заявку на участие </w:t>
      </w:r>
      <w:r w:rsidR="00511ED1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776CEF75" w:rsidRPr="776CEF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Аукционе, Договор заключается с единственным участником  Аукциона </w:t>
      </w:r>
      <w:r w:rsidR="00511ED1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776CEF75" w:rsidRPr="776CEF75">
        <w:rPr>
          <w:rFonts w:ascii="Times New Roman" w:hAnsi="Times New Roman" w:cs="Times New Roman"/>
          <w:color w:val="000000" w:themeColor="text1"/>
          <w:sz w:val="28"/>
          <w:szCs w:val="28"/>
        </w:rPr>
        <w:t>по начальной цене.</w:t>
      </w:r>
    </w:p>
    <w:p w14:paraId="7AB5E4CF" w14:textId="5DD44D73" w:rsidR="00012288" w:rsidRPr="00A04F52" w:rsidRDefault="00D228D0" w:rsidP="00D228D0">
      <w:pPr>
        <w:pStyle w:val="ConsPlusNormal"/>
        <w:tabs>
          <w:tab w:val="left" w:pos="1276"/>
        </w:tabs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44.</w:t>
      </w:r>
      <w:r w:rsidR="776CEF75" w:rsidRPr="776CEF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Организатор  Аукциона в случаях, указанных в пункте 7.6, а также </w:t>
      </w:r>
      <w:r w:rsidR="00511ED1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776CEF75" w:rsidRPr="776CEF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случае, если Договор не был заключен с победителем  Аукциона </w:t>
      </w:r>
      <w:r w:rsidR="00F32866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776CEF75" w:rsidRPr="776CEF75">
        <w:rPr>
          <w:rFonts w:ascii="Times New Roman" w:hAnsi="Times New Roman" w:cs="Times New Roman"/>
          <w:color w:val="000000" w:themeColor="text1"/>
          <w:sz w:val="28"/>
          <w:szCs w:val="28"/>
        </w:rPr>
        <w:t>или участником  Аукциона, сделавшим предпоследнее предложение о цене Аукциона, вправе объявить о проведении повторного  аукциона.</w:t>
      </w:r>
    </w:p>
    <w:p w14:paraId="4DDBEF00" w14:textId="77777777" w:rsidR="00A04F52" w:rsidRPr="00A04F52" w:rsidRDefault="00A04F52" w:rsidP="00A04F52">
      <w:pPr>
        <w:pStyle w:val="ConsPlusNormal"/>
        <w:tabs>
          <w:tab w:val="left" w:pos="1276"/>
        </w:tabs>
        <w:ind w:left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5489DDFB" w14:textId="0D1086F3" w:rsidR="00383D57" w:rsidRPr="00D228D0" w:rsidRDefault="00D228D0" w:rsidP="00D228D0">
      <w:pPr>
        <w:suppressAutoHyphens/>
        <w:overflowPunct w:val="0"/>
        <w:autoSpaceDE w:val="0"/>
        <w:spacing w:after="0" w:line="240" w:lineRule="auto"/>
        <w:ind w:left="360"/>
        <w:jc w:val="center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en-US"/>
        </w:rPr>
        <w:t>VIII</w:t>
      </w:r>
      <w:r w:rsidRPr="00162EEF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. </w:t>
      </w:r>
      <w:r w:rsidR="00383D57" w:rsidRPr="00D228D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Разрешение споров</w:t>
      </w:r>
    </w:p>
    <w:p w14:paraId="3461D779" w14:textId="77777777" w:rsidR="00383D57" w:rsidRPr="00A04F52" w:rsidRDefault="00383D57" w:rsidP="00383D57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</w:p>
    <w:p w14:paraId="0B1E6869" w14:textId="4AECD036" w:rsidR="00511ED1" w:rsidRDefault="00D228D0" w:rsidP="00A04F52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45. </w:t>
      </w:r>
      <w:r w:rsidR="00383D57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Заявитель, участник </w:t>
      </w:r>
      <w:r w:rsidR="00A1714A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</w:t>
      </w:r>
      <w:r w:rsidR="00383D57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укциона, не согласные с решением </w:t>
      </w:r>
      <w:r w:rsidR="00F3286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="00383D57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или действиями организатора или оператора ЭП, вправе обжаловать их </w:t>
      </w:r>
      <w:r w:rsidR="00F3286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="00383D57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судебном порядке.</w:t>
      </w:r>
    </w:p>
    <w:p w14:paraId="74246EB7" w14:textId="77777777" w:rsidR="00511ED1" w:rsidRDefault="00511ED1" w:rsidP="00A04F52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62EBF3C5" w14:textId="6F1C8DD7" w:rsidR="00AA4A24" w:rsidRPr="006C7C41" w:rsidRDefault="00511ED1" w:rsidP="005C550B">
      <w:pPr>
        <w:suppressAutoHyphens/>
        <w:overflowPunct w:val="0"/>
        <w:autoSpaceDE w:val="0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___________</w:t>
      </w:r>
      <w:bookmarkStart w:id="2" w:name="_GoBack"/>
      <w:bookmarkEnd w:id="2"/>
    </w:p>
    <w:sectPr w:rsidR="00AA4A24" w:rsidRPr="006C7C41" w:rsidSect="005C550B">
      <w:footerReference w:type="default" r:id="rId10"/>
      <w:headerReference w:type="first" r:id="rId11"/>
      <w:footerReference w:type="first" r:id="rId12"/>
      <w:pgSz w:w="11906" w:h="16838"/>
      <w:pgMar w:top="1134" w:right="567" w:bottom="1134" w:left="1701" w:header="346" w:footer="31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7778D3" w14:textId="77777777" w:rsidR="00DF514D" w:rsidRDefault="00DF514D" w:rsidP="00AE16E0">
      <w:pPr>
        <w:spacing w:after="0" w:line="240" w:lineRule="auto"/>
      </w:pPr>
      <w:r>
        <w:separator/>
      </w:r>
    </w:p>
  </w:endnote>
  <w:endnote w:type="continuationSeparator" w:id="0">
    <w:p w14:paraId="568AE2CC" w14:textId="77777777" w:rsidR="00DF514D" w:rsidRDefault="00DF514D" w:rsidP="00AE16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635"/>
      <w:gridCol w:w="3635"/>
      <w:gridCol w:w="3635"/>
    </w:tblGrid>
    <w:tr w:rsidR="776CEF75" w14:paraId="7CA12668" w14:textId="77777777" w:rsidTr="776CEF75">
      <w:tc>
        <w:tcPr>
          <w:tcW w:w="3635" w:type="dxa"/>
        </w:tcPr>
        <w:p w14:paraId="61AF640E" w14:textId="3C83E643" w:rsidR="776CEF75" w:rsidRDefault="776CEF75" w:rsidP="776CEF75">
          <w:pPr>
            <w:pStyle w:val="af5"/>
            <w:ind w:left="-115"/>
          </w:pPr>
        </w:p>
      </w:tc>
      <w:tc>
        <w:tcPr>
          <w:tcW w:w="3635" w:type="dxa"/>
        </w:tcPr>
        <w:p w14:paraId="258D5E57" w14:textId="64437DE7" w:rsidR="776CEF75" w:rsidRDefault="776CEF75" w:rsidP="776CEF75">
          <w:pPr>
            <w:pStyle w:val="af5"/>
            <w:jc w:val="center"/>
          </w:pPr>
        </w:p>
      </w:tc>
      <w:tc>
        <w:tcPr>
          <w:tcW w:w="3635" w:type="dxa"/>
        </w:tcPr>
        <w:p w14:paraId="7E6B5D86" w14:textId="23D55209" w:rsidR="776CEF75" w:rsidRDefault="776CEF75" w:rsidP="776CEF75">
          <w:pPr>
            <w:pStyle w:val="af5"/>
            <w:ind w:right="-115"/>
            <w:jc w:val="right"/>
          </w:pPr>
        </w:p>
      </w:tc>
    </w:tr>
  </w:tbl>
  <w:p w14:paraId="4C5B04BC" w14:textId="28693DAC" w:rsidR="776CEF75" w:rsidRDefault="776CEF75" w:rsidP="776CEF75">
    <w:pPr>
      <w:pStyle w:val="af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635"/>
      <w:gridCol w:w="3635"/>
      <w:gridCol w:w="3635"/>
    </w:tblGrid>
    <w:tr w:rsidR="776CEF75" w14:paraId="09CAFE5A" w14:textId="77777777" w:rsidTr="776CEF75">
      <w:tc>
        <w:tcPr>
          <w:tcW w:w="3635" w:type="dxa"/>
        </w:tcPr>
        <w:p w14:paraId="0F3B7C18" w14:textId="5E7552B1" w:rsidR="776CEF75" w:rsidRDefault="776CEF75" w:rsidP="776CEF75">
          <w:pPr>
            <w:pStyle w:val="af5"/>
            <w:ind w:left="-115"/>
          </w:pPr>
        </w:p>
      </w:tc>
      <w:tc>
        <w:tcPr>
          <w:tcW w:w="3635" w:type="dxa"/>
        </w:tcPr>
        <w:p w14:paraId="4B0CA22A" w14:textId="65070B5C" w:rsidR="776CEF75" w:rsidRDefault="776CEF75" w:rsidP="776CEF75">
          <w:pPr>
            <w:pStyle w:val="af5"/>
            <w:jc w:val="center"/>
          </w:pPr>
        </w:p>
      </w:tc>
      <w:tc>
        <w:tcPr>
          <w:tcW w:w="3635" w:type="dxa"/>
        </w:tcPr>
        <w:p w14:paraId="55DB76E1" w14:textId="0A93083F" w:rsidR="776CEF75" w:rsidRDefault="776CEF75" w:rsidP="776CEF75">
          <w:pPr>
            <w:pStyle w:val="af5"/>
            <w:ind w:right="-115"/>
            <w:jc w:val="right"/>
          </w:pPr>
        </w:p>
      </w:tc>
    </w:tr>
  </w:tbl>
  <w:p w14:paraId="295B6DE8" w14:textId="483EA163" w:rsidR="776CEF75" w:rsidRDefault="776CEF75" w:rsidP="776CEF75">
    <w:pPr>
      <w:pStyle w:val="af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DCF6B41" w14:textId="77777777" w:rsidR="00DF514D" w:rsidRDefault="00DF514D" w:rsidP="00AE16E0">
      <w:pPr>
        <w:spacing w:after="0" w:line="240" w:lineRule="auto"/>
      </w:pPr>
      <w:r>
        <w:separator/>
      </w:r>
    </w:p>
  </w:footnote>
  <w:footnote w:type="continuationSeparator" w:id="0">
    <w:p w14:paraId="4B6BF3C1" w14:textId="77777777" w:rsidR="00DF514D" w:rsidRDefault="00DF514D" w:rsidP="00AE16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0"/>
        <w:szCs w:val="20"/>
      </w:rPr>
      <w:id w:val="1544253399"/>
      <w:docPartObj>
        <w:docPartGallery w:val="Page Numbers (Top of Page)"/>
        <w:docPartUnique/>
      </w:docPartObj>
    </w:sdtPr>
    <w:sdtEndPr/>
    <w:sdtContent>
      <w:p w14:paraId="70930BDA" w14:textId="77777777" w:rsidR="008E4368" w:rsidRPr="00A305C6" w:rsidRDefault="008E4368">
        <w:pPr>
          <w:pStyle w:val="af5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A305C6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A305C6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A305C6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5C550B">
          <w:rPr>
            <w:rFonts w:ascii="Times New Roman" w:hAnsi="Times New Roman" w:cs="Times New Roman"/>
            <w:noProof/>
            <w:sz w:val="20"/>
            <w:szCs w:val="20"/>
          </w:rPr>
          <w:t>5</w:t>
        </w:r>
        <w:r w:rsidRPr="00A305C6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14:paraId="3FE9F23F" w14:textId="77777777" w:rsidR="008E4368" w:rsidRDefault="008E4368">
    <w:pPr>
      <w:pStyle w:val="af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32BB9"/>
    <w:multiLevelType w:val="hybridMultilevel"/>
    <w:tmpl w:val="3658328E"/>
    <w:lvl w:ilvl="0" w:tplc="DF707B58">
      <w:start w:val="1"/>
      <w:numFmt w:val="decimal"/>
      <w:lvlText w:val="4.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31" w:hanging="360"/>
      </w:pPr>
    </w:lvl>
    <w:lvl w:ilvl="2" w:tplc="0419001B" w:tentative="1">
      <w:start w:val="1"/>
      <w:numFmt w:val="lowerRoman"/>
      <w:lvlText w:val="%3."/>
      <w:lvlJc w:val="right"/>
      <w:pPr>
        <w:ind w:left="1451" w:hanging="180"/>
      </w:pPr>
    </w:lvl>
    <w:lvl w:ilvl="3" w:tplc="0419000F" w:tentative="1">
      <w:start w:val="1"/>
      <w:numFmt w:val="decimal"/>
      <w:lvlText w:val="%4."/>
      <w:lvlJc w:val="left"/>
      <w:pPr>
        <w:ind w:left="2171" w:hanging="360"/>
      </w:pPr>
    </w:lvl>
    <w:lvl w:ilvl="4" w:tplc="04190019" w:tentative="1">
      <w:start w:val="1"/>
      <w:numFmt w:val="lowerLetter"/>
      <w:lvlText w:val="%5."/>
      <w:lvlJc w:val="left"/>
      <w:pPr>
        <w:ind w:left="2891" w:hanging="360"/>
      </w:pPr>
    </w:lvl>
    <w:lvl w:ilvl="5" w:tplc="0419001B" w:tentative="1">
      <w:start w:val="1"/>
      <w:numFmt w:val="lowerRoman"/>
      <w:lvlText w:val="%6."/>
      <w:lvlJc w:val="right"/>
      <w:pPr>
        <w:ind w:left="3611" w:hanging="180"/>
      </w:pPr>
    </w:lvl>
    <w:lvl w:ilvl="6" w:tplc="0419000F" w:tentative="1">
      <w:start w:val="1"/>
      <w:numFmt w:val="decimal"/>
      <w:lvlText w:val="%7."/>
      <w:lvlJc w:val="left"/>
      <w:pPr>
        <w:ind w:left="4331" w:hanging="360"/>
      </w:pPr>
    </w:lvl>
    <w:lvl w:ilvl="7" w:tplc="04190019" w:tentative="1">
      <w:start w:val="1"/>
      <w:numFmt w:val="lowerLetter"/>
      <w:lvlText w:val="%8."/>
      <w:lvlJc w:val="left"/>
      <w:pPr>
        <w:ind w:left="5051" w:hanging="360"/>
      </w:pPr>
    </w:lvl>
    <w:lvl w:ilvl="8" w:tplc="041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1">
    <w:nsid w:val="2FD836DB"/>
    <w:multiLevelType w:val="hybridMultilevel"/>
    <w:tmpl w:val="CD4A180C"/>
    <w:lvl w:ilvl="0" w:tplc="0CEE81D2">
      <w:start w:val="1"/>
      <w:numFmt w:val="decimal"/>
      <w:lvlText w:val="6.%1."/>
      <w:lvlJc w:val="left"/>
      <w:pPr>
        <w:ind w:left="1211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6960AB"/>
    <w:multiLevelType w:val="hybridMultilevel"/>
    <w:tmpl w:val="8D5EEA7C"/>
    <w:lvl w:ilvl="0" w:tplc="A2D4363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637DBC"/>
    <w:multiLevelType w:val="hybridMultilevel"/>
    <w:tmpl w:val="65DC3F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1E5591"/>
    <w:multiLevelType w:val="hybridMultilevel"/>
    <w:tmpl w:val="972E5CFA"/>
    <w:lvl w:ilvl="0" w:tplc="9D44B516">
      <w:start w:val="1"/>
      <w:numFmt w:val="decimal"/>
      <w:lvlText w:val="7.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5F98153E"/>
    <w:multiLevelType w:val="hybridMultilevel"/>
    <w:tmpl w:val="2A9AC5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673B0C75"/>
    <w:multiLevelType w:val="hybridMultilevel"/>
    <w:tmpl w:val="387EA7BE"/>
    <w:lvl w:ilvl="0" w:tplc="684C8E7C">
      <w:start w:val="1"/>
      <w:numFmt w:val="decimal"/>
      <w:lvlText w:val="5.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7173075F"/>
    <w:multiLevelType w:val="multilevel"/>
    <w:tmpl w:val="35B0EA68"/>
    <w:lvl w:ilvl="0">
      <w:start w:val="1"/>
      <w:numFmt w:val="decimal"/>
      <w:lvlText w:val="%1)"/>
      <w:lvlJc w:val="left"/>
      <w:pPr>
        <w:ind w:left="1003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435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26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0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7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08" w:hanging="1800"/>
      </w:pPr>
      <w:rPr>
        <w:rFonts w:hint="default"/>
      </w:rPr>
    </w:lvl>
  </w:abstractNum>
  <w:num w:numId="1">
    <w:abstractNumId w:val="5"/>
  </w:num>
  <w:num w:numId="2">
    <w:abstractNumId w:val="7"/>
  </w:num>
  <w:num w:numId="3">
    <w:abstractNumId w:val="3"/>
  </w:num>
  <w:num w:numId="4">
    <w:abstractNumId w:val="2"/>
  </w:num>
  <w:num w:numId="5">
    <w:abstractNumId w:val="0"/>
  </w:num>
  <w:num w:numId="6">
    <w:abstractNumId w:val="6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BE7"/>
    <w:rsid w:val="00012288"/>
    <w:rsid w:val="0003548F"/>
    <w:rsid w:val="000376B1"/>
    <w:rsid w:val="00047DC9"/>
    <w:rsid w:val="00071412"/>
    <w:rsid w:val="00083784"/>
    <w:rsid w:val="00083C7C"/>
    <w:rsid w:val="000875D6"/>
    <w:rsid w:val="000C1F4E"/>
    <w:rsid w:val="000D4D9B"/>
    <w:rsid w:val="000F0EED"/>
    <w:rsid w:val="000F2506"/>
    <w:rsid w:val="000F2966"/>
    <w:rsid w:val="000F73F7"/>
    <w:rsid w:val="00103783"/>
    <w:rsid w:val="0011180F"/>
    <w:rsid w:val="00146797"/>
    <w:rsid w:val="001600C9"/>
    <w:rsid w:val="00160567"/>
    <w:rsid w:val="00162EEF"/>
    <w:rsid w:val="0016625B"/>
    <w:rsid w:val="00170874"/>
    <w:rsid w:val="00172781"/>
    <w:rsid w:val="001905D9"/>
    <w:rsid w:val="00194DB7"/>
    <w:rsid w:val="001A1529"/>
    <w:rsid w:val="001C1051"/>
    <w:rsid w:val="001C7DB8"/>
    <w:rsid w:val="001D4106"/>
    <w:rsid w:val="001D5DCC"/>
    <w:rsid w:val="001E0D84"/>
    <w:rsid w:val="002054CD"/>
    <w:rsid w:val="00206018"/>
    <w:rsid w:val="00214B3F"/>
    <w:rsid w:val="00237D9D"/>
    <w:rsid w:val="00241101"/>
    <w:rsid w:val="00257C3B"/>
    <w:rsid w:val="00265F04"/>
    <w:rsid w:val="00270836"/>
    <w:rsid w:val="00293D98"/>
    <w:rsid w:val="002A5C1D"/>
    <w:rsid w:val="002B0FBB"/>
    <w:rsid w:val="002E3252"/>
    <w:rsid w:val="002E3B09"/>
    <w:rsid w:val="002F6217"/>
    <w:rsid w:val="002F7C0A"/>
    <w:rsid w:val="00322F62"/>
    <w:rsid w:val="00341195"/>
    <w:rsid w:val="0035699D"/>
    <w:rsid w:val="00360F75"/>
    <w:rsid w:val="0036776C"/>
    <w:rsid w:val="00374A61"/>
    <w:rsid w:val="00383D57"/>
    <w:rsid w:val="00387C1B"/>
    <w:rsid w:val="00393AFF"/>
    <w:rsid w:val="003A01B3"/>
    <w:rsid w:val="003A7019"/>
    <w:rsid w:val="003C0769"/>
    <w:rsid w:val="003D115C"/>
    <w:rsid w:val="003D1BE7"/>
    <w:rsid w:val="003D5E76"/>
    <w:rsid w:val="003D67C3"/>
    <w:rsid w:val="003E0B6E"/>
    <w:rsid w:val="003E2069"/>
    <w:rsid w:val="003E7454"/>
    <w:rsid w:val="003F597B"/>
    <w:rsid w:val="00400717"/>
    <w:rsid w:val="004020C8"/>
    <w:rsid w:val="00410A70"/>
    <w:rsid w:val="00413C7F"/>
    <w:rsid w:val="00444AEF"/>
    <w:rsid w:val="00446872"/>
    <w:rsid w:val="00452B99"/>
    <w:rsid w:val="004552EC"/>
    <w:rsid w:val="004666C8"/>
    <w:rsid w:val="00476F44"/>
    <w:rsid w:val="0048165F"/>
    <w:rsid w:val="00490432"/>
    <w:rsid w:val="00491F9D"/>
    <w:rsid w:val="00492A41"/>
    <w:rsid w:val="004B77FA"/>
    <w:rsid w:val="004D1C59"/>
    <w:rsid w:val="004D7706"/>
    <w:rsid w:val="004F3FA1"/>
    <w:rsid w:val="00511ED1"/>
    <w:rsid w:val="0051481F"/>
    <w:rsid w:val="0055047C"/>
    <w:rsid w:val="00550F9B"/>
    <w:rsid w:val="005815C7"/>
    <w:rsid w:val="005900BE"/>
    <w:rsid w:val="005942CC"/>
    <w:rsid w:val="005A0250"/>
    <w:rsid w:val="005A295E"/>
    <w:rsid w:val="005A5B26"/>
    <w:rsid w:val="005B2982"/>
    <w:rsid w:val="005B32B0"/>
    <w:rsid w:val="005B4C51"/>
    <w:rsid w:val="005B77CF"/>
    <w:rsid w:val="005B787A"/>
    <w:rsid w:val="005C060A"/>
    <w:rsid w:val="005C550B"/>
    <w:rsid w:val="005D589D"/>
    <w:rsid w:val="005F3BDC"/>
    <w:rsid w:val="0062604D"/>
    <w:rsid w:val="00640349"/>
    <w:rsid w:val="00644204"/>
    <w:rsid w:val="00653F9B"/>
    <w:rsid w:val="00661971"/>
    <w:rsid w:val="00672550"/>
    <w:rsid w:val="0067406D"/>
    <w:rsid w:val="00680496"/>
    <w:rsid w:val="00683DA0"/>
    <w:rsid w:val="00684C55"/>
    <w:rsid w:val="006878FE"/>
    <w:rsid w:val="006B7470"/>
    <w:rsid w:val="006C0229"/>
    <w:rsid w:val="006C7C41"/>
    <w:rsid w:val="006E36D6"/>
    <w:rsid w:val="006F1AB0"/>
    <w:rsid w:val="00717367"/>
    <w:rsid w:val="00732DFE"/>
    <w:rsid w:val="00733343"/>
    <w:rsid w:val="007531BA"/>
    <w:rsid w:val="00755BCE"/>
    <w:rsid w:val="00770702"/>
    <w:rsid w:val="00777151"/>
    <w:rsid w:val="00785385"/>
    <w:rsid w:val="007865FE"/>
    <w:rsid w:val="007959E1"/>
    <w:rsid w:val="00797068"/>
    <w:rsid w:val="007B01A8"/>
    <w:rsid w:val="007D4A4D"/>
    <w:rsid w:val="007F3AEE"/>
    <w:rsid w:val="007F6BA6"/>
    <w:rsid w:val="00800922"/>
    <w:rsid w:val="00802FD3"/>
    <w:rsid w:val="00803259"/>
    <w:rsid w:val="00813BEC"/>
    <w:rsid w:val="00816211"/>
    <w:rsid w:val="00827EF2"/>
    <w:rsid w:val="00842135"/>
    <w:rsid w:val="00842172"/>
    <w:rsid w:val="00850102"/>
    <w:rsid w:val="00873763"/>
    <w:rsid w:val="00876ACA"/>
    <w:rsid w:val="00886BFE"/>
    <w:rsid w:val="00894B75"/>
    <w:rsid w:val="008B18C4"/>
    <w:rsid w:val="008B1DCE"/>
    <w:rsid w:val="008B2B94"/>
    <w:rsid w:val="008B5925"/>
    <w:rsid w:val="008D752E"/>
    <w:rsid w:val="008E4368"/>
    <w:rsid w:val="008F4BED"/>
    <w:rsid w:val="00907B2E"/>
    <w:rsid w:val="0091142D"/>
    <w:rsid w:val="00921EEA"/>
    <w:rsid w:val="00950D52"/>
    <w:rsid w:val="00957A81"/>
    <w:rsid w:val="00975FCA"/>
    <w:rsid w:val="00985515"/>
    <w:rsid w:val="00986BBE"/>
    <w:rsid w:val="009C1A5B"/>
    <w:rsid w:val="009C3E22"/>
    <w:rsid w:val="00A04F52"/>
    <w:rsid w:val="00A05F5B"/>
    <w:rsid w:val="00A0755F"/>
    <w:rsid w:val="00A1087F"/>
    <w:rsid w:val="00A1714A"/>
    <w:rsid w:val="00A23104"/>
    <w:rsid w:val="00A27B94"/>
    <w:rsid w:val="00A305C6"/>
    <w:rsid w:val="00A3695A"/>
    <w:rsid w:val="00A452C5"/>
    <w:rsid w:val="00A464A7"/>
    <w:rsid w:val="00A52B86"/>
    <w:rsid w:val="00A61B19"/>
    <w:rsid w:val="00A75ACC"/>
    <w:rsid w:val="00A807EF"/>
    <w:rsid w:val="00A82329"/>
    <w:rsid w:val="00A93896"/>
    <w:rsid w:val="00AA4A24"/>
    <w:rsid w:val="00AB461E"/>
    <w:rsid w:val="00AC72E8"/>
    <w:rsid w:val="00AE16E0"/>
    <w:rsid w:val="00AF3849"/>
    <w:rsid w:val="00AF3B16"/>
    <w:rsid w:val="00AF4A7F"/>
    <w:rsid w:val="00B157B6"/>
    <w:rsid w:val="00B40535"/>
    <w:rsid w:val="00B47FF7"/>
    <w:rsid w:val="00B570F7"/>
    <w:rsid w:val="00B60D35"/>
    <w:rsid w:val="00B64090"/>
    <w:rsid w:val="00B664E8"/>
    <w:rsid w:val="00B70D8D"/>
    <w:rsid w:val="00B903BB"/>
    <w:rsid w:val="00B93FF9"/>
    <w:rsid w:val="00BB6ECA"/>
    <w:rsid w:val="00BE33BF"/>
    <w:rsid w:val="00BF4188"/>
    <w:rsid w:val="00BF58D3"/>
    <w:rsid w:val="00BF6505"/>
    <w:rsid w:val="00C00B09"/>
    <w:rsid w:val="00C124CA"/>
    <w:rsid w:val="00C205D2"/>
    <w:rsid w:val="00C25643"/>
    <w:rsid w:val="00C27DF8"/>
    <w:rsid w:val="00C47F6D"/>
    <w:rsid w:val="00C5144D"/>
    <w:rsid w:val="00C717FB"/>
    <w:rsid w:val="00C74392"/>
    <w:rsid w:val="00C82C70"/>
    <w:rsid w:val="00CA0632"/>
    <w:rsid w:val="00CB58A3"/>
    <w:rsid w:val="00CD2136"/>
    <w:rsid w:val="00CE4399"/>
    <w:rsid w:val="00D10CFC"/>
    <w:rsid w:val="00D11CFD"/>
    <w:rsid w:val="00D228D0"/>
    <w:rsid w:val="00D36F1F"/>
    <w:rsid w:val="00D3773A"/>
    <w:rsid w:val="00D52315"/>
    <w:rsid w:val="00D6435E"/>
    <w:rsid w:val="00D81E35"/>
    <w:rsid w:val="00DA3162"/>
    <w:rsid w:val="00DA47A5"/>
    <w:rsid w:val="00DA495A"/>
    <w:rsid w:val="00DB5BA4"/>
    <w:rsid w:val="00DC7B0E"/>
    <w:rsid w:val="00DD3A4C"/>
    <w:rsid w:val="00DF514D"/>
    <w:rsid w:val="00E00C58"/>
    <w:rsid w:val="00E034D1"/>
    <w:rsid w:val="00E04918"/>
    <w:rsid w:val="00E24C1C"/>
    <w:rsid w:val="00E30D99"/>
    <w:rsid w:val="00E31718"/>
    <w:rsid w:val="00E3465F"/>
    <w:rsid w:val="00E36FBE"/>
    <w:rsid w:val="00E43F4A"/>
    <w:rsid w:val="00E44DB5"/>
    <w:rsid w:val="00E51D91"/>
    <w:rsid w:val="00E65976"/>
    <w:rsid w:val="00E728B7"/>
    <w:rsid w:val="00E80800"/>
    <w:rsid w:val="00E86730"/>
    <w:rsid w:val="00E92720"/>
    <w:rsid w:val="00E95483"/>
    <w:rsid w:val="00E95DE8"/>
    <w:rsid w:val="00EC01BC"/>
    <w:rsid w:val="00EC031E"/>
    <w:rsid w:val="00EE05C9"/>
    <w:rsid w:val="00EF4C01"/>
    <w:rsid w:val="00F0224F"/>
    <w:rsid w:val="00F32866"/>
    <w:rsid w:val="00F373F0"/>
    <w:rsid w:val="00F62E5D"/>
    <w:rsid w:val="00F71CFC"/>
    <w:rsid w:val="00FD1540"/>
    <w:rsid w:val="00FD199E"/>
    <w:rsid w:val="00FF278D"/>
    <w:rsid w:val="327B61D9"/>
    <w:rsid w:val="776CE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C54AA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BE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827EF2"/>
    <w:pPr>
      <w:keepNext/>
      <w:jc w:val="both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827EF2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4">
    <w:name w:val="heading 4"/>
    <w:basedOn w:val="a"/>
    <w:next w:val="a"/>
    <w:link w:val="40"/>
    <w:qFormat/>
    <w:rsid w:val="00827EF2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7EF2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827EF2"/>
    <w:rPr>
      <w:rFonts w:ascii="Arial" w:hAnsi="Arial" w:cs="Arial"/>
      <w:b/>
      <w:bCs/>
      <w:i/>
      <w:iCs/>
      <w:sz w:val="24"/>
      <w:szCs w:val="28"/>
    </w:rPr>
  </w:style>
  <w:style w:type="character" w:customStyle="1" w:styleId="40">
    <w:name w:val="Заголовок 4 Знак"/>
    <w:basedOn w:val="a0"/>
    <w:link w:val="4"/>
    <w:rsid w:val="00827EF2"/>
    <w:rPr>
      <w:b/>
      <w:bCs/>
      <w:sz w:val="24"/>
      <w:szCs w:val="28"/>
    </w:rPr>
  </w:style>
  <w:style w:type="paragraph" w:styleId="a3">
    <w:name w:val="Title"/>
    <w:basedOn w:val="a"/>
    <w:link w:val="a4"/>
    <w:qFormat/>
    <w:rsid w:val="00827EF2"/>
    <w:pPr>
      <w:jc w:val="center"/>
    </w:pPr>
    <w:rPr>
      <w:b/>
      <w:bCs/>
    </w:rPr>
  </w:style>
  <w:style w:type="character" w:customStyle="1" w:styleId="a4">
    <w:name w:val="Название Знак"/>
    <w:link w:val="a3"/>
    <w:rsid w:val="00827EF2"/>
    <w:rPr>
      <w:b/>
      <w:bCs/>
      <w:sz w:val="24"/>
      <w:szCs w:val="24"/>
    </w:rPr>
  </w:style>
  <w:style w:type="paragraph" w:styleId="a5">
    <w:name w:val="No Spacing"/>
    <w:qFormat/>
    <w:rsid w:val="00827EF2"/>
    <w:rPr>
      <w:sz w:val="28"/>
      <w:szCs w:val="24"/>
    </w:rPr>
  </w:style>
  <w:style w:type="paragraph" w:styleId="a6">
    <w:name w:val="List Paragraph"/>
    <w:basedOn w:val="a"/>
    <w:uiPriority w:val="34"/>
    <w:qFormat/>
    <w:rsid w:val="00827EF2"/>
    <w:pPr>
      <w:ind w:left="708"/>
    </w:pPr>
  </w:style>
  <w:style w:type="paragraph" w:styleId="a7">
    <w:name w:val="Plain Text"/>
    <w:basedOn w:val="a"/>
    <w:link w:val="a8"/>
    <w:rsid w:val="003D1BE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rsid w:val="003D1BE7"/>
    <w:rPr>
      <w:rFonts w:ascii="Courier New" w:hAnsi="Courier New"/>
      <w:lang w:eastAsia="ru-RU"/>
    </w:rPr>
  </w:style>
  <w:style w:type="table" w:styleId="a9">
    <w:name w:val="Table Grid"/>
    <w:basedOn w:val="a1"/>
    <w:uiPriority w:val="59"/>
    <w:rsid w:val="003D1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D2136"/>
    <w:pPr>
      <w:suppressAutoHyphens/>
    </w:pPr>
    <w:rPr>
      <w:rFonts w:ascii="Arial" w:eastAsia="Arial" w:hAnsi="Arial" w:cs="Tahoma"/>
      <w:szCs w:val="24"/>
      <w:lang w:eastAsia="zh-CN" w:bidi="hi-IN"/>
    </w:rPr>
  </w:style>
  <w:style w:type="paragraph" w:styleId="aa">
    <w:name w:val="footnote text"/>
    <w:basedOn w:val="a"/>
    <w:link w:val="ab"/>
    <w:uiPriority w:val="99"/>
    <w:semiHidden/>
    <w:unhideWhenUsed/>
    <w:rsid w:val="00AE16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uiPriority w:val="99"/>
    <w:semiHidden/>
    <w:rsid w:val="00AE16E0"/>
    <w:rPr>
      <w:lang w:eastAsia="ru-RU"/>
    </w:rPr>
  </w:style>
  <w:style w:type="character" w:styleId="ac">
    <w:name w:val="footnote reference"/>
    <w:basedOn w:val="a0"/>
    <w:uiPriority w:val="99"/>
    <w:semiHidden/>
    <w:unhideWhenUsed/>
    <w:rsid w:val="00AE16E0"/>
    <w:rPr>
      <w:vertAlign w:val="superscript"/>
    </w:rPr>
  </w:style>
  <w:style w:type="character" w:styleId="ad">
    <w:name w:val="annotation reference"/>
    <w:basedOn w:val="a0"/>
    <w:uiPriority w:val="99"/>
    <w:semiHidden/>
    <w:unhideWhenUsed/>
    <w:rsid w:val="00083C7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83C7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83C7C"/>
    <w:rPr>
      <w:rFonts w:asciiTheme="minorHAnsi" w:eastAsiaTheme="minorHAnsi" w:hAnsiTheme="minorHAnsi" w:cstheme="minorBidi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83C7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83C7C"/>
    <w:rPr>
      <w:rFonts w:asciiTheme="minorHAnsi" w:eastAsiaTheme="minorHAnsi" w:hAnsiTheme="minorHAnsi" w:cstheme="minorBidi"/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083C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083C7C"/>
    <w:rPr>
      <w:rFonts w:ascii="Tahoma" w:eastAsiaTheme="minorHAnsi" w:hAnsi="Tahoma" w:cs="Tahoma"/>
      <w:sz w:val="16"/>
      <w:szCs w:val="16"/>
    </w:rPr>
  </w:style>
  <w:style w:type="paragraph" w:styleId="af4">
    <w:name w:val="Revision"/>
    <w:hidden/>
    <w:uiPriority w:val="99"/>
    <w:semiHidden/>
    <w:rsid w:val="00083C7C"/>
    <w:rPr>
      <w:rFonts w:asciiTheme="minorHAnsi" w:eastAsiaTheme="minorHAnsi" w:hAnsiTheme="minorHAnsi" w:cstheme="minorBidi"/>
      <w:sz w:val="22"/>
      <w:szCs w:val="22"/>
    </w:rPr>
  </w:style>
  <w:style w:type="paragraph" w:styleId="af5">
    <w:name w:val="header"/>
    <w:basedOn w:val="a"/>
    <w:link w:val="af6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styleId="af7">
    <w:name w:val="footer"/>
    <w:basedOn w:val="a"/>
    <w:link w:val="af8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customStyle="1" w:styleId="ConsPlusNonformat">
    <w:name w:val="ConsPlusNonformat"/>
    <w:next w:val="a"/>
    <w:rsid w:val="00986BBE"/>
    <w:pPr>
      <w:widowControl w:val="0"/>
      <w:suppressAutoHyphens/>
      <w:autoSpaceDE w:val="0"/>
    </w:pPr>
    <w:rPr>
      <w:rFonts w:ascii="Courier New" w:eastAsia="Courier New" w:hAnsi="Courier New"/>
    </w:rPr>
  </w:style>
  <w:style w:type="paragraph" w:customStyle="1" w:styleId="ConsPlusTitle">
    <w:name w:val="ConsPlusTitle"/>
    <w:next w:val="a"/>
    <w:rsid w:val="00986BBE"/>
    <w:pPr>
      <w:widowControl w:val="0"/>
      <w:suppressAutoHyphens/>
      <w:autoSpaceDE w:val="0"/>
    </w:pPr>
    <w:rPr>
      <w:rFonts w:ascii="Arial" w:eastAsia="Arial" w:hAnsi="Arial"/>
      <w:b/>
      <w:bCs/>
    </w:rPr>
  </w:style>
  <w:style w:type="character" w:styleId="af9">
    <w:name w:val="Hyperlink"/>
    <w:basedOn w:val="a0"/>
    <w:uiPriority w:val="99"/>
    <w:semiHidden/>
    <w:unhideWhenUsed/>
    <w:rsid w:val="007F6BA6"/>
    <w:rPr>
      <w:color w:val="0000FF"/>
      <w:u w:val="single"/>
    </w:rPr>
  </w:style>
  <w:style w:type="paragraph" w:styleId="afa">
    <w:name w:val="Body Text Indent"/>
    <w:basedOn w:val="a"/>
    <w:link w:val="11"/>
    <w:rsid w:val="00AA4A24"/>
    <w:pPr>
      <w:suppressAutoHyphens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fb">
    <w:name w:val="Основной текст с отступом Знак"/>
    <w:basedOn w:val="a0"/>
    <w:uiPriority w:val="99"/>
    <w:semiHidden/>
    <w:rsid w:val="00AA4A24"/>
    <w:rPr>
      <w:rFonts w:asciiTheme="minorHAnsi" w:eastAsiaTheme="minorHAnsi" w:hAnsiTheme="minorHAnsi" w:cstheme="minorBidi"/>
      <w:sz w:val="22"/>
      <w:szCs w:val="22"/>
    </w:rPr>
  </w:style>
  <w:style w:type="character" w:customStyle="1" w:styleId="11">
    <w:name w:val="Основной текст с отступом Знак1"/>
    <w:basedOn w:val="a0"/>
    <w:link w:val="afa"/>
    <w:rsid w:val="00AA4A24"/>
    <w:rPr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BE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827EF2"/>
    <w:pPr>
      <w:keepNext/>
      <w:jc w:val="both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827EF2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4">
    <w:name w:val="heading 4"/>
    <w:basedOn w:val="a"/>
    <w:next w:val="a"/>
    <w:link w:val="40"/>
    <w:qFormat/>
    <w:rsid w:val="00827EF2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7EF2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827EF2"/>
    <w:rPr>
      <w:rFonts w:ascii="Arial" w:hAnsi="Arial" w:cs="Arial"/>
      <w:b/>
      <w:bCs/>
      <w:i/>
      <w:iCs/>
      <w:sz w:val="24"/>
      <w:szCs w:val="28"/>
    </w:rPr>
  </w:style>
  <w:style w:type="character" w:customStyle="1" w:styleId="40">
    <w:name w:val="Заголовок 4 Знак"/>
    <w:basedOn w:val="a0"/>
    <w:link w:val="4"/>
    <w:rsid w:val="00827EF2"/>
    <w:rPr>
      <w:b/>
      <w:bCs/>
      <w:sz w:val="24"/>
      <w:szCs w:val="28"/>
    </w:rPr>
  </w:style>
  <w:style w:type="paragraph" w:styleId="a3">
    <w:name w:val="Title"/>
    <w:basedOn w:val="a"/>
    <w:link w:val="a4"/>
    <w:qFormat/>
    <w:rsid w:val="00827EF2"/>
    <w:pPr>
      <w:jc w:val="center"/>
    </w:pPr>
    <w:rPr>
      <w:b/>
      <w:bCs/>
    </w:rPr>
  </w:style>
  <w:style w:type="character" w:customStyle="1" w:styleId="a4">
    <w:name w:val="Название Знак"/>
    <w:link w:val="a3"/>
    <w:rsid w:val="00827EF2"/>
    <w:rPr>
      <w:b/>
      <w:bCs/>
      <w:sz w:val="24"/>
      <w:szCs w:val="24"/>
    </w:rPr>
  </w:style>
  <w:style w:type="paragraph" w:styleId="a5">
    <w:name w:val="No Spacing"/>
    <w:qFormat/>
    <w:rsid w:val="00827EF2"/>
    <w:rPr>
      <w:sz w:val="28"/>
      <w:szCs w:val="24"/>
    </w:rPr>
  </w:style>
  <w:style w:type="paragraph" w:styleId="a6">
    <w:name w:val="List Paragraph"/>
    <w:basedOn w:val="a"/>
    <w:uiPriority w:val="34"/>
    <w:qFormat/>
    <w:rsid w:val="00827EF2"/>
    <w:pPr>
      <w:ind w:left="708"/>
    </w:pPr>
  </w:style>
  <w:style w:type="paragraph" w:styleId="a7">
    <w:name w:val="Plain Text"/>
    <w:basedOn w:val="a"/>
    <w:link w:val="a8"/>
    <w:rsid w:val="003D1BE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rsid w:val="003D1BE7"/>
    <w:rPr>
      <w:rFonts w:ascii="Courier New" w:hAnsi="Courier New"/>
      <w:lang w:eastAsia="ru-RU"/>
    </w:rPr>
  </w:style>
  <w:style w:type="table" w:styleId="a9">
    <w:name w:val="Table Grid"/>
    <w:basedOn w:val="a1"/>
    <w:uiPriority w:val="59"/>
    <w:rsid w:val="003D1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D2136"/>
    <w:pPr>
      <w:suppressAutoHyphens/>
    </w:pPr>
    <w:rPr>
      <w:rFonts w:ascii="Arial" w:eastAsia="Arial" w:hAnsi="Arial" w:cs="Tahoma"/>
      <w:szCs w:val="24"/>
      <w:lang w:eastAsia="zh-CN" w:bidi="hi-IN"/>
    </w:rPr>
  </w:style>
  <w:style w:type="paragraph" w:styleId="aa">
    <w:name w:val="footnote text"/>
    <w:basedOn w:val="a"/>
    <w:link w:val="ab"/>
    <w:uiPriority w:val="99"/>
    <w:semiHidden/>
    <w:unhideWhenUsed/>
    <w:rsid w:val="00AE16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uiPriority w:val="99"/>
    <w:semiHidden/>
    <w:rsid w:val="00AE16E0"/>
    <w:rPr>
      <w:lang w:eastAsia="ru-RU"/>
    </w:rPr>
  </w:style>
  <w:style w:type="character" w:styleId="ac">
    <w:name w:val="footnote reference"/>
    <w:basedOn w:val="a0"/>
    <w:uiPriority w:val="99"/>
    <w:semiHidden/>
    <w:unhideWhenUsed/>
    <w:rsid w:val="00AE16E0"/>
    <w:rPr>
      <w:vertAlign w:val="superscript"/>
    </w:rPr>
  </w:style>
  <w:style w:type="character" w:styleId="ad">
    <w:name w:val="annotation reference"/>
    <w:basedOn w:val="a0"/>
    <w:uiPriority w:val="99"/>
    <w:semiHidden/>
    <w:unhideWhenUsed/>
    <w:rsid w:val="00083C7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83C7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83C7C"/>
    <w:rPr>
      <w:rFonts w:asciiTheme="minorHAnsi" w:eastAsiaTheme="minorHAnsi" w:hAnsiTheme="minorHAnsi" w:cstheme="minorBidi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83C7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83C7C"/>
    <w:rPr>
      <w:rFonts w:asciiTheme="minorHAnsi" w:eastAsiaTheme="minorHAnsi" w:hAnsiTheme="minorHAnsi" w:cstheme="minorBidi"/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083C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083C7C"/>
    <w:rPr>
      <w:rFonts w:ascii="Tahoma" w:eastAsiaTheme="minorHAnsi" w:hAnsi="Tahoma" w:cs="Tahoma"/>
      <w:sz w:val="16"/>
      <w:szCs w:val="16"/>
    </w:rPr>
  </w:style>
  <w:style w:type="paragraph" w:styleId="af4">
    <w:name w:val="Revision"/>
    <w:hidden/>
    <w:uiPriority w:val="99"/>
    <w:semiHidden/>
    <w:rsid w:val="00083C7C"/>
    <w:rPr>
      <w:rFonts w:asciiTheme="minorHAnsi" w:eastAsiaTheme="minorHAnsi" w:hAnsiTheme="minorHAnsi" w:cstheme="minorBidi"/>
      <w:sz w:val="22"/>
      <w:szCs w:val="22"/>
    </w:rPr>
  </w:style>
  <w:style w:type="paragraph" w:styleId="af5">
    <w:name w:val="header"/>
    <w:basedOn w:val="a"/>
    <w:link w:val="af6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styleId="af7">
    <w:name w:val="footer"/>
    <w:basedOn w:val="a"/>
    <w:link w:val="af8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customStyle="1" w:styleId="ConsPlusNonformat">
    <w:name w:val="ConsPlusNonformat"/>
    <w:next w:val="a"/>
    <w:rsid w:val="00986BBE"/>
    <w:pPr>
      <w:widowControl w:val="0"/>
      <w:suppressAutoHyphens/>
      <w:autoSpaceDE w:val="0"/>
    </w:pPr>
    <w:rPr>
      <w:rFonts w:ascii="Courier New" w:eastAsia="Courier New" w:hAnsi="Courier New"/>
    </w:rPr>
  </w:style>
  <w:style w:type="paragraph" w:customStyle="1" w:styleId="ConsPlusTitle">
    <w:name w:val="ConsPlusTitle"/>
    <w:next w:val="a"/>
    <w:rsid w:val="00986BBE"/>
    <w:pPr>
      <w:widowControl w:val="0"/>
      <w:suppressAutoHyphens/>
      <w:autoSpaceDE w:val="0"/>
    </w:pPr>
    <w:rPr>
      <w:rFonts w:ascii="Arial" w:eastAsia="Arial" w:hAnsi="Arial"/>
      <w:b/>
      <w:bCs/>
    </w:rPr>
  </w:style>
  <w:style w:type="character" w:styleId="af9">
    <w:name w:val="Hyperlink"/>
    <w:basedOn w:val="a0"/>
    <w:uiPriority w:val="99"/>
    <w:semiHidden/>
    <w:unhideWhenUsed/>
    <w:rsid w:val="007F6BA6"/>
    <w:rPr>
      <w:color w:val="0000FF"/>
      <w:u w:val="single"/>
    </w:rPr>
  </w:style>
  <w:style w:type="paragraph" w:styleId="afa">
    <w:name w:val="Body Text Indent"/>
    <w:basedOn w:val="a"/>
    <w:link w:val="11"/>
    <w:rsid w:val="00AA4A24"/>
    <w:pPr>
      <w:suppressAutoHyphens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fb">
    <w:name w:val="Основной текст с отступом Знак"/>
    <w:basedOn w:val="a0"/>
    <w:uiPriority w:val="99"/>
    <w:semiHidden/>
    <w:rsid w:val="00AA4A24"/>
    <w:rPr>
      <w:rFonts w:asciiTheme="minorHAnsi" w:eastAsiaTheme="minorHAnsi" w:hAnsiTheme="minorHAnsi" w:cstheme="minorBidi"/>
      <w:sz w:val="22"/>
      <w:szCs w:val="22"/>
    </w:rPr>
  </w:style>
  <w:style w:type="character" w:customStyle="1" w:styleId="11">
    <w:name w:val="Основной текст с отступом Знак1"/>
    <w:basedOn w:val="a0"/>
    <w:link w:val="afa"/>
    <w:rsid w:val="00AA4A24"/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05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7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2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976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85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183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315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utp.sberbank-ast.ru/AP/NBT/Index/0/0/0/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F704A7-6DB5-4B5B-A5A4-78CC17A413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2736</Words>
  <Characters>15599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Валентиновна Мурзина</dc:creator>
  <cp:lastModifiedBy>Мария Сергеевна Пасторина</cp:lastModifiedBy>
  <cp:revision>2</cp:revision>
  <cp:lastPrinted>2021-01-25T07:17:00Z</cp:lastPrinted>
  <dcterms:created xsi:type="dcterms:W3CDTF">2021-07-13T19:49:00Z</dcterms:created>
  <dcterms:modified xsi:type="dcterms:W3CDTF">2021-07-13T19:49:00Z</dcterms:modified>
</cp:coreProperties>
</file>